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998C4" w14:textId="77777777" w:rsidR="00BA1FB9" w:rsidRDefault="00BA1FB9" w:rsidP="00BA1FB9">
      <w:pPr>
        <w:pStyle w:val="Tekstpodstawowy"/>
        <w:jc w:val="center"/>
        <w:rPr>
          <w:rFonts w:asciiTheme="minorHAnsi" w:hAnsiTheme="minorHAnsi"/>
          <w:b/>
          <w:sz w:val="22"/>
          <w:szCs w:val="22"/>
        </w:rPr>
      </w:pPr>
    </w:p>
    <w:p w14:paraId="0E15EA41" w14:textId="6E03F6A2" w:rsidR="001022B0" w:rsidRPr="00844C6C" w:rsidRDefault="001022B0" w:rsidP="00BA1FB9">
      <w:pPr>
        <w:pStyle w:val="Tekstpodstawowy"/>
        <w:spacing w:line="276" w:lineRule="auto"/>
        <w:jc w:val="center"/>
        <w:rPr>
          <w:rFonts w:asciiTheme="minorHAnsi" w:hAnsiTheme="minorHAnsi"/>
          <w:b/>
          <w:sz w:val="22"/>
          <w:szCs w:val="22"/>
        </w:rPr>
      </w:pPr>
      <w:r w:rsidRPr="00844C6C">
        <w:rPr>
          <w:rFonts w:asciiTheme="minorHAnsi" w:hAnsiTheme="minorHAnsi"/>
          <w:b/>
          <w:sz w:val="22"/>
          <w:szCs w:val="22"/>
        </w:rPr>
        <w:t>INSTRUKCJA</w:t>
      </w:r>
      <w:r w:rsidR="00E65B4C" w:rsidRPr="00844C6C">
        <w:rPr>
          <w:rFonts w:asciiTheme="minorHAnsi" w:hAnsiTheme="minorHAnsi"/>
          <w:b/>
          <w:sz w:val="22"/>
          <w:szCs w:val="22"/>
        </w:rPr>
        <w:t xml:space="preserve"> </w:t>
      </w:r>
      <w:r w:rsidRPr="00844C6C">
        <w:rPr>
          <w:rFonts w:asciiTheme="minorHAnsi" w:hAnsiTheme="minorHAnsi"/>
          <w:b/>
          <w:sz w:val="22"/>
          <w:szCs w:val="22"/>
        </w:rPr>
        <w:t xml:space="preserve">ROZLICZANIA KOSZTÓW ZADANIA </w:t>
      </w:r>
    </w:p>
    <w:p w14:paraId="79C88345" w14:textId="77777777" w:rsidR="001022B0" w:rsidRPr="00844C6C" w:rsidRDefault="001022B0" w:rsidP="00BA1FB9">
      <w:pPr>
        <w:pStyle w:val="Tekstpodstawowy"/>
        <w:spacing w:line="276" w:lineRule="auto"/>
        <w:jc w:val="center"/>
        <w:rPr>
          <w:rFonts w:asciiTheme="minorHAnsi" w:hAnsiTheme="minorHAnsi"/>
          <w:b/>
          <w:sz w:val="22"/>
          <w:szCs w:val="22"/>
        </w:rPr>
      </w:pPr>
      <w:r w:rsidRPr="00844C6C">
        <w:rPr>
          <w:rFonts w:asciiTheme="minorHAnsi" w:hAnsiTheme="minorHAnsi"/>
          <w:b/>
          <w:sz w:val="22"/>
          <w:szCs w:val="22"/>
        </w:rPr>
        <w:t xml:space="preserve">DOFINANSOWYWANEGO ZE ŚRODKÓW </w:t>
      </w:r>
    </w:p>
    <w:p w14:paraId="1C60EF18" w14:textId="77777777" w:rsidR="001022B0" w:rsidRPr="00844C6C" w:rsidRDefault="001022B0" w:rsidP="00BA1FB9">
      <w:pPr>
        <w:pStyle w:val="Tekstpodstawowy"/>
        <w:spacing w:line="276" w:lineRule="auto"/>
        <w:jc w:val="center"/>
        <w:rPr>
          <w:rFonts w:asciiTheme="minorHAnsi" w:hAnsiTheme="minorHAnsi"/>
          <w:b/>
          <w:sz w:val="22"/>
          <w:szCs w:val="22"/>
        </w:rPr>
      </w:pPr>
      <w:proofErr w:type="spellStart"/>
      <w:r w:rsidRPr="00844C6C">
        <w:rPr>
          <w:rFonts w:asciiTheme="minorHAnsi" w:hAnsiTheme="minorHAnsi"/>
          <w:b/>
          <w:sz w:val="22"/>
          <w:szCs w:val="22"/>
        </w:rPr>
        <w:t>WFOŚiGW</w:t>
      </w:r>
      <w:proofErr w:type="spellEnd"/>
      <w:r w:rsidRPr="00844C6C">
        <w:rPr>
          <w:rFonts w:asciiTheme="minorHAnsi" w:hAnsiTheme="minorHAnsi"/>
          <w:b/>
          <w:sz w:val="22"/>
          <w:szCs w:val="22"/>
        </w:rPr>
        <w:t xml:space="preserve"> W ŁODZI</w:t>
      </w:r>
    </w:p>
    <w:p w14:paraId="4DC13D77" w14:textId="77777777" w:rsidR="00844C6C" w:rsidRDefault="00844C6C" w:rsidP="0030144B">
      <w:pPr>
        <w:ind w:left="0"/>
        <w:jc w:val="center"/>
        <w:rPr>
          <w:rFonts w:asciiTheme="minorHAnsi" w:hAnsiTheme="minorHAnsi" w:cs="Tahoma"/>
          <w:b/>
          <w:sz w:val="20"/>
        </w:rPr>
      </w:pPr>
    </w:p>
    <w:p w14:paraId="095FDE98" w14:textId="77777777" w:rsidR="0030144B" w:rsidRPr="00460FCA" w:rsidRDefault="0030144B" w:rsidP="00BA1FB9">
      <w:pPr>
        <w:spacing w:before="240"/>
        <w:ind w:left="0"/>
        <w:jc w:val="center"/>
        <w:rPr>
          <w:rFonts w:asciiTheme="minorHAnsi" w:hAnsiTheme="minorHAnsi" w:cs="Tahoma"/>
          <w:b/>
          <w:sz w:val="20"/>
        </w:rPr>
      </w:pPr>
      <w:r w:rsidRPr="00460FCA">
        <w:rPr>
          <w:rFonts w:asciiTheme="minorHAnsi" w:hAnsiTheme="minorHAnsi" w:cs="Tahoma"/>
          <w:b/>
          <w:sz w:val="20"/>
        </w:rPr>
        <w:t>Część I</w:t>
      </w:r>
    </w:p>
    <w:p w14:paraId="3DEB10F6" w14:textId="77777777" w:rsidR="0030144B" w:rsidRPr="00460FCA" w:rsidRDefault="0030144B" w:rsidP="0030144B">
      <w:pPr>
        <w:tabs>
          <w:tab w:val="center" w:pos="4564"/>
        </w:tabs>
        <w:ind w:left="0"/>
        <w:jc w:val="center"/>
        <w:rPr>
          <w:rFonts w:asciiTheme="minorHAnsi" w:hAnsiTheme="minorHAnsi" w:cs="Tahoma"/>
          <w:b/>
          <w:sz w:val="20"/>
        </w:rPr>
      </w:pPr>
      <w:r w:rsidRPr="00460FCA">
        <w:rPr>
          <w:rFonts w:asciiTheme="minorHAnsi" w:hAnsiTheme="minorHAnsi" w:cs="Tahoma"/>
          <w:b/>
          <w:sz w:val="20"/>
        </w:rPr>
        <w:t>POŻYCZKI, DOTACJE,</w:t>
      </w:r>
      <w:r w:rsidR="001D49AA">
        <w:rPr>
          <w:rFonts w:asciiTheme="minorHAnsi" w:hAnsiTheme="minorHAnsi" w:cs="Tahoma"/>
          <w:b/>
          <w:sz w:val="20"/>
        </w:rPr>
        <w:t xml:space="preserve"> </w:t>
      </w:r>
      <w:r w:rsidRPr="00460FCA">
        <w:rPr>
          <w:rFonts w:asciiTheme="minorHAnsi" w:hAnsiTheme="minorHAnsi" w:cs="Tahoma"/>
          <w:b/>
          <w:sz w:val="20"/>
        </w:rPr>
        <w:t>UMORZENIA</w:t>
      </w:r>
    </w:p>
    <w:p w14:paraId="739FC597" w14:textId="77777777" w:rsidR="0030144B" w:rsidRPr="00460FCA" w:rsidRDefault="0030144B" w:rsidP="00BA1FB9">
      <w:pPr>
        <w:spacing w:before="120"/>
        <w:ind w:left="0"/>
        <w:jc w:val="center"/>
        <w:rPr>
          <w:rFonts w:asciiTheme="minorHAnsi" w:hAnsiTheme="minorHAnsi"/>
          <w:b/>
          <w:sz w:val="20"/>
        </w:rPr>
      </w:pPr>
      <w:r w:rsidRPr="00460FCA">
        <w:rPr>
          <w:rFonts w:asciiTheme="minorHAnsi" w:hAnsiTheme="minorHAnsi" w:cs="Tahoma"/>
          <w:b/>
          <w:sz w:val="20"/>
        </w:rPr>
        <w:t>§</w:t>
      </w:r>
      <w:r w:rsidRPr="00460FCA">
        <w:rPr>
          <w:rFonts w:asciiTheme="minorHAnsi" w:hAnsiTheme="minorHAnsi"/>
          <w:b/>
          <w:sz w:val="20"/>
        </w:rPr>
        <w:t xml:space="preserve"> 1</w:t>
      </w:r>
    </w:p>
    <w:p w14:paraId="536C2492" w14:textId="77777777" w:rsidR="0030144B" w:rsidRPr="00460FCA" w:rsidRDefault="0030144B" w:rsidP="0030144B">
      <w:pPr>
        <w:pStyle w:val="Akapitzlist"/>
        <w:spacing w:line="360" w:lineRule="auto"/>
        <w:ind w:left="0"/>
        <w:jc w:val="center"/>
        <w:rPr>
          <w:rFonts w:asciiTheme="minorHAnsi" w:hAnsiTheme="minorHAnsi"/>
          <w:b/>
          <w:sz w:val="20"/>
        </w:rPr>
      </w:pPr>
      <w:r w:rsidRPr="00460FCA">
        <w:rPr>
          <w:rFonts w:asciiTheme="minorHAnsi" w:hAnsiTheme="minorHAnsi"/>
          <w:b/>
          <w:sz w:val="20"/>
        </w:rPr>
        <w:t>Przepisy ogólne</w:t>
      </w:r>
    </w:p>
    <w:p w14:paraId="516E5934" w14:textId="44EB6771" w:rsidR="004B0F87" w:rsidRPr="006F42C5" w:rsidRDefault="0030144B" w:rsidP="006F42C5">
      <w:pPr>
        <w:pStyle w:val="Tekstpodstawowy"/>
        <w:numPr>
          <w:ilvl w:val="0"/>
          <w:numId w:val="2"/>
        </w:numPr>
        <w:snapToGrid w:val="0"/>
        <w:ind w:left="0" w:hanging="284"/>
        <w:rPr>
          <w:rFonts w:asciiTheme="minorHAnsi" w:hAnsiTheme="minorHAnsi"/>
          <w:sz w:val="20"/>
        </w:rPr>
      </w:pPr>
      <w:r w:rsidRPr="006F42C5">
        <w:rPr>
          <w:rFonts w:asciiTheme="minorHAnsi" w:hAnsiTheme="minorHAnsi"/>
          <w:sz w:val="20"/>
        </w:rPr>
        <w:t xml:space="preserve">Część I Instrukcji określa wymagania w zakresie rozliczania częściowych albo końcowych kosztów zadań, których realizacja została dofinansowana w formie pożyczki, dotacji lub umorzenia ze środków </w:t>
      </w:r>
      <w:proofErr w:type="spellStart"/>
      <w:r w:rsidRPr="006F42C5">
        <w:rPr>
          <w:rFonts w:asciiTheme="minorHAnsi" w:hAnsiTheme="minorHAnsi"/>
          <w:sz w:val="20"/>
        </w:rPr>
        <w:t>WFOŚiGW</w:t>
      </w:r>
      <w:proofErr w:type="spellEnd"/>
      <w:r w:rsidRPr="006F42C5">
        <w:rPr>
          <w:rFonts w:asciiTheme="minorHAnsi" w:hAnsiTheme="minorHAnsi"/>
          <w:sz w:val="20"/>
        </w:rPr>
        <w:t xml:space="preserve"> w Łodzi, zwanego dalej "Funduszem".</w:t>
      </w:r>
      <w:r w:rsidR="006F42C5">
        <w:rPr>
          <w:rFonts w:asciiTheme="minorHAnsi" w:hAnsiTheme="minorHAnsi"/>
          <w:sz w:val="20"/>
        </w:rPr>
        <w:t xml:space="preserve"> </w:t>
      </w:r>
      <w:r w:rsidRPr="006F42C5">
        <w:rPr>
          <w:rFonts w:asciiTheme="minorHAnsi" w:hAnsiTheme="minorHAnsi"/>
          <w:sz w:val="20"/>
        </w:rPr>
        <w:t>Cześć II Instrukcji dotyczy rozliczenia środków przekazywanych państwowym jednostkom budżetowym.</w:t>
      </w:r>
    </w:p>
    <w:p w14:paraId="1160F370" w14:textId="5A967BE5" w:rsidR="002F5F95" w:rsidRPr="00A23CAF" w:rsidRDefault="0030144B" w:rsidP="006F42C5">
      <w:pPr>
        <w:pStyle w:val="Tekstpodstawowy"/>
        <w:numPr>
          <w:ilvl w:val="0"/>
          <w:numId w:val="2"/>
        </w:numPr>
        <w:tabs>
          <w:tab w:val="clear" w:pos="-360"/>
        </w:tabs>
        <w:snapToGrid w:val="0"/>
        <w:ind w:left="0" w:hanging="284"/>
        <w:rPr>
          <w:rFonts w:asciiTheme="minorHAnsi" w:hAnsiTheme="minorHAnsi"/>
          <w:sz w:val="20"/>
        </w:rPr>
      </w:pPr>
      <w:r w:rsidRPr="00A23CAF">
        <w:rPr>
          <w:rFonts w:asciiTheme="minorHAnsi" w:hAnsiTheme="minorHAnsi"/>
          <w:sz w:val="20"/>
        </w:rPr>
        <w:t>Instrukcji nie stosuje się do rozliczania</w:t>
      </w:r>
      <w:r w:rsidR="00A23CAF" w:rsidRPr="00A23CAF">
        <w:rPr>
          <w:rFonts w:asciiTheme="minorHAnsi" w:hAnsiTheme="minorHAnsi"/>
          <w:sz w:val="20"/>
        </w:rPr>
        <w:t xml:space="preserve"> </w:t>
      </w:r>
      <w:r w:rsidR="002F5F95" w:rsidRPr="00A23CAF">
        <w:rPr>
          <w:rFonts w:asciiTheme="minorHAnsi" w:hAnsiTheme="minorHAnsi"/>
          <w:sz w:val="20"/>
        </w:rPr>
        <w:t>dofinansowania przyznawanego w ramach ogłoszonych przez Fundusz konkursów,</w:t>
      </w:r>
      <w:r w:rsidR="00000CB3" w:rsidRPr="00A23CAF">
        <w:rPr>
          <w:rFonts w:asciiTheme="minorHAnsi" w:hAnsiTheme="minorHAnsi"/>
          <w:sz w:val="20"/>
        </w:rPr>
        <w:t xml:space="preserve"> </w:t>
      </w:r>
      <w:r w:rsidR="00811BDB" w:rsidRPr="00A23CAF">
        <w:rPr>
          <w:rFonts w:asciiTheme="minorHAnsi" w:hAnsiTheme="minorHAnsi"/>
          <w:sz w:val="20"/>
        </w:rPr>
        <w:t>programó</w:t>
      </w:r>
      <w:r w:rsidR="000D4350" w:rsidRPr="00A23CAF">
        <w:rPr>
          <w:rFonts w:asciiTheme="minorHAnsi" w:hAnsiTheme="minorHAnsi"/>
          <w:sz w:val="20"/>
        </w:rPr>
        <w:t>w,</w:t>
      </w:r>
      <w:r w:rsidR="00A23CAF">
        <w:rPr>
          <w:rFonts w:asciiTheme="minorHAnsi" w:hAnsiTheme="minorHAnsi"/>
          <w:sz w:val="20"/>
        </w:rPr>
        <w:t xml:space="preserve"> </w:t>
      </w:r>
      <w:r w:rsidR="002F5F95" w:rsidRPr="00A23CAF">
        <w:rPr>
          <w:rFonts w:asciiTheme="minorHAnsi" w:hAnsiTheme="minorHAnsi"/>
          <w:sz w:val="20"/>
        </w:rPr>
        <w:t>w sytuacji g</w:t>
      </w:r>
      <w:r w:rsidR="0004342F" w:rsidRPr="00A23CAF">
        <w:rPr>
          <w:rFonts w:asciiTheme="minorHAnsi" w:hAnsiTheme="minorHAnsi"/>
          <w:sz w:val="20"/>
        </w:rPr>
        <w:t>dy z regulaminu danego k</w:t>
      </w:r>
      <w:r w:rsidR="002F5F95" w:rsidRPr="00A23CAF">
        <w:rPr>
          <w:rFonts w:asciiTheme="minorHAnsi" w:hAnsiTheme="minorHAnsi"/>
          <w:sz w:val="20"/>
        </w:rPr>
        <w:t>onkursu</w:t>
      </w:r>
      <w:r w:rsidR="0004342F" w:rsidRPr="00A23CAF">
        <w:rPr>
          <w:rFonts w:asciiTheme="minorHAnsi" w:hAnsiTheme="minorHAnsi"/>
          <w:sz w:val="20"/>
        </w:rPr>
        <w:t xml:space="preserve"> lub programu</w:t>
      </w:r>
      <w:r w:rsidR="002F5F95" w:rsidRPr="00A23CAF">
        <w:rPr>
          <w:rFonts w:asciiTheme="minorHAnsi" w:hAnsiTheme="minorHAnsi"/>
          <w:sz w:val="20"/>
        </w:rPr>
        <w:t xml:space="preserve"> wyraźnie to wynika.</w:t>
      </w:r>
    </w:p>
    <w:p w14:paraId="4F67D778" w14:textId="77777777" w:rsidR="0030144B" w:rsidRPr="00460FCA" w:rsidRDefault="0030144B" w:rsidP="006F42C5">
      <w:pPr>
        <w:pStyle w:val="Tekstpodstawowy"/>
        <w:numPr>
          <w:ilvl w:val="0"/>
          <w:numId w:val="2"/>
        </w:numPr>
        <w:snapToGrid w:val="0"/>
        <w:ind w:left="0" w:hanging="284"/>
        <w:rPr>
          <w:rFonts w:asciiTheme="minorHAnsi" w:hAnsiTheme="minorHAnsi"/>
          <w:sz w:val="20"/>
        </w:rPr>
      </w:pPr>
      <w:r w:rsidRPr="00460FCA">
        <w:rPr>
          <w:rFonts w:asciiTheme="minorHAnsi" w:hAnsiTheme="minorHAnsi"/>
          <w:sz w:val="20"/>
        </w:rPr>
        <w:t xml:space="preserve">Do rozliczania kosztów zadań, o </w:t>
      </w:r>
      <w:r w:rsidR="005726F4">
        <w:rPr>
          <w:rFonts w:asciiTheme="minorHAnsi" w:hAnsiTheme="minorHAnsi"/>
          <w:sz w:val="20"/>
        </w:rPr>
        <w:t xml:space="preserve">których mowa w ust.1 </w:t>
      </w:r>
      <w:r w:rsidRPr="00460FCA">
        <w:rPr>
          <w:rFonts w:asciiTheme="minorHAnsi" w:hAnsiTheme="minorHAnsi"/>
          <w:sz w:val="20"/>
        </w:rPr>
        <w:t xml:space="preserve">stosuje się </w:t>
      </w:r>
      <w:r w:rsidR="00697807">
        <w:rPr>
          <w:rFonts w:asciiTheme="minorHAnsi" w:hAnsiTheme="minorHAnsi"/>
          <w:sz w:val="20"/>
        </w:rPr>
        <w:t xml:space="preserve">odpowiednio </w:t>
      </w:r>
      <w:r w:rsidRPr="00460FCA">
        <w:rPr>
          <w:rFonts w:asciiTheme="minorHAnsi" w:hAnsiTheme="minorHAnsi"/>
          <w:sz w:val="20"/>
        </w:rPr>
        <w:t xml:space="preserve">postanowienia „Katalogu kwalifikacji kosztów dla zadań dofinansowywanych ze środków </w:t>
      </w:r>
      <w:proofErr w:type="spellStart"/>
      <w:r w:rsidRPr="00460FCA">
        <w:rPr>
          <w:rFonts w:asciiTheme="minorHAnsi" w:hAnsiTheme="minorHAnsi"/>
          <w:sz w:val="20"/>
        </w:rPr>
        <w:t>WFOŚiGW</w:t>
      </w:r>
      <w:proofErr w:type="spellEnd"/>
      <w:r w:rsidRPr="00460FCA">
        <w:rPr>
          <w:rFonts w:asciiTheme="minorHAnsi" w:hAnsiTheme="minorHAnsi"/>
          <w:sz w:val="20"/>
        </w:rPr>
        <w:t xml:space="preserve"> w Łodzi.”</w:t>
      </w:r>
      <w:r w:rsidR="00697807">
        <w:rPr>
          <w:rFonts w:asciiTheme="minorHAnsi" w:hAnsiTheme="minorHAnsi"/>
          <w:sz w:val="20"/>
        </w:rPr>
        <w:t xml:space="preserve"> lub innych równoważnych dokumentów</w:t>
      </w:r>
      <w:r w:rsidR="008B6B2C">
        <w:rPr>
          <w:rFonts w:asciiTheme="minorHAnsi" w:hAnsiTheme="minorHAnsi"/>
          <w:sz w:val="20"/>
        </w:rPr>
        <w:t xml:space="preserve"> Funduszu</w:t>
      </w:r>
      <w:r w:rsidR="00697807">
        <w:rPr>
          <w:rFonts w:asciiTheme="minorHAnsi" w:hAnsiTheme="minorHAnsi"/>
          <w:sz w:val="20"/>
        </w:rPr>
        <w:t>.</w:t>
      </w:r>
    </w:p>
    <w:p w14:paraId="5DC1F0E1" w14:textId="77777777" w:rsidR="0030144B" w:rsidRPr="00460FCA" w:rsidRDefault="0030144B" w:rsidP="006F42C5">
      <w:pPr>
        <w:pStyle w:val="Tekstpodstawowy"/>
        <w:numPr>
          <w:ilvl w:val="0"/>
          <w:numId w:val="2"/>
        </w:numPr>
        <w:snapToGrid w:val="0"/>
        <w:ind w:left="0" w:hanging="284"/>
        <w:rPr>
          <w:rFonts w:asciiTheme="minorHAnsi" w:hAnsiTheme="minorHAnsi"/>
          <w:sz w:val="20"/>
        </w:rPr>
      </w:pPr>
      <w:r w:rsidRPr="00460FCA">
        <w:rPr>
          <w:rFonts w:asciiTheme="minorHAnsi" w:hAnsiTheme="minorHAnsi"/>
          <w:sz w:val="20"/>
        </w:rPr>
        <w:t xml:space="preserve">Podstawą do rozliczenia kosztów jest harmonogram rzeczowo – finansowy stanowiący odpowiedni załącznik do </w:t>
      </w:r>
      <w:r w:rsidR="00447AC4">
        <w:rPr>
          <w:rFonts w:asciiTheme="minorHAnsi" w:hAnsiTheme="minorHAnsi"/>
          <w:sz w:val="20"/>
        </w:rPr>
        <w:t xml:space="preserve">właściwej </w:t>
      </w:r>
      <w:r w:rsidRPr="00460FCA">
        <w:rPr>
          <w:rFonts w:asciiTheme="minorHAnsi" w:hAnsiTheme="minorHAnsi"/>
          <w:sz w:val="20"/>
        </w:rPr>
        <w:t>umowy.</w:t>
      </w:r>
    </w:p>
    <w:p w14:paraId="4513C25F" w14:textId="67244DCE" w:rsidR="001D49AA" w:rsidRPr="00091025" w:rsidRDefault="0030144B" w:rsidP="00091025">
      <w:pPr>
        <w:numPr>
          <w:ilvl w:val="0"/>
          <w:numId w:val="2"/>
        </w:numPr>
        <w:ind w:left="0" w:hanging="284"/>
        <w:rPr>
          <w:rFonts w:asciiTheme="minorHAnsi" w:hAnsiTheme="minorHAnsi"/>
          <w:sz w:val="20"/>
        </w:rPr>
      </w:pPr>
      <w:r w:rsidRPr="00091025">
        <w:rPr>
          <w:rFonts w:asciiTheme="minorHAnsi" w:hAnsiTheme="minorHAnsi"/>
          <w:sz w:val="20"/>
        </w:rPr>
        <w:t>Wnioski o dokonanie płatności ze środków Funduszu, których wzory stanowią Załączniki nr 1 i 2 do  Instrukcji, Beneficjenci</w:t>
      </w:r>
      <w:r w:rsidR="006310C7" w:rsidRPr="00091025">
        <w:rPr>
          <w:rFonts w:asciiTheme="minorHAnsi" w:hAnsiTheme="minorHAnsi"/>
          <w:sz w:val="20"/>
        </w:rPr>
        <w:t xml:space="preserve"> </w:t>
      </w:r>
      <w:r w:rsidRPr="00091025">
        <w:rPr>
          <w:rFonts w:asciiTheme="minorHAnsi" w:hAnsiTheme="minorHAnsi"/>
          <w:sz w:val="20"/>
        </w:rPr>
        <w:t>składają w Biurze Funduszu</w:t>
      </w:r>
      <w:r w:rsidR="006F4857" w:rsidRPr="00091025">
        <w:rPr>
          <w:rFonts w:asciiTheme="minorHAnsi" w:hAnsiTheme="minorHAnsi"/>
          <w:sz w:val="20"/>
        </w:rPr>
        <w:t>:</w:t>
      </w:r>
      <w:r w:rsidRPr="00091025">
        <w:rPr>
          <w:rFonts w:asciiTheme="minorHAnsi" w:hAnsiTheme="minorHAnsi" w:cs="ArialMT"/>
          <w:sz w:val="20"/>
        </w:rPr>
        <w:t xml:space="preserve"> osobiście</w:t>
      </w:r>
      <w:r w:rsidR="006F4857" w:rsidRPr="00091025">
        <w:rPr>
          <w:rFonts w:asciiTheme="minorHAnsi" w:hAnsiTheme="minorHAnsi" w:cs="ArialMT"/>
          <w:sz w:val="20"/>
        </w:rPr>
        <w:t>,</w:t>
      </w:r>
      <w:r w:rsidR="006310C7" w:rsidRPr="00091025">
        <w:rPr>
          <w:rFonts w:asciiTheme="minorHAnsi" w:hAnsiTheme="minorHAnsi" w:cs="ArialMT"/>
          <w:sz w:val="20"/>
        </w:rPr>
        <w:t xml:space="preserve"> </w:t>
      </w:r>
      <w:r w:rsidRPr="00091025">
        <w:rPr>
          <w:rFonts w:asciiTheme="minorHAnsi" w:hAnsiTheme="minorHAnsi" w:cs="ArialMT"/>
          <w:sz w:val="20"/>
        </w:rPr>
        <w:t>za pośrednictwem podmiotu świadczącego usługi pocztowe lub kurierskie</w:t>
      </w:r>
      <w:r w:rsidR="006310C7" w:rsidRPr="00091025">
        <w:rPr>
          <w:rFonts w:asciiTheme="minorHAnsi" w:hAnsiTheme="minorHAnsi" w:cs="ArialMT"/>
          <w:sz w:val="20"/>
        </w:rPr>
        <w:t xml:space="preserve"> </w:t>
      </w:r>
      <w:r w:rsidR="006F4857" w:rsidRPr="00091025">
        <w:rPr>
          <w:rFonts w:asciiTheme="minorHAnsi" w:hAnsiTheme="minorHAnsi" w:cs="ArialMT"/>
          <w:sz w:val="20"/>
        </w:rPr>
        <w:t>lub</w:t>
      </w:r>
      <w:r w:rsidR="006310C7" w:rsidRPr="00091025">
        <w:rPr>
          <w:rFonts w:asciiTheme="minorHAnsi" w:hAnsiTheme="minorHAnsi" w:cs="ArialMT"/>
          <w:sz w:val="20"/>
        </w:rPr>
        <w:t xml:space="preserve"> </w:t>
      </w:r>
      <w:r w:rsidR="00242463" w:rsidRPr="00091025">
        <w:rPr>
          <w:rFonts w:asciiTheme="minorHAnsi" w:hAnsiTheme="minorHAnsi" w:cs="ArialMT"/>
          <w:sz w:val="20"/>
        </w:rPr>
        <w:t xml:space="preserve">poprzez platformę </w:t>
      </w:r>
      <w:r w:rsidR="006A7DC1" w:rsidRPr="00091025">
        <w:rPr>
          <w:rFonts w:asciiTheme="minorHAnsi" w:hAnsiTheme="minorHAnsi" w:cs="ArialMT"/>
          <w:sz w:val="20"/>
        </w:rPr>
        <w:t>e-</w:t>
      </w:r>
      <w:r w:rsidR="004D4FB1" w:rsidRPr="00091025">
        <w:rPr>
          <w:rFonts w:asciiTheme="minorHAnsi" w:hAnsiTheme="minorHAnsi" w:cs="ArialMT"/>
          <w:sz w:val="20"/>
        </w:rPr>
        <w:t>PUAP</w:t>
      </w:r>
      <w:r w:rsidR="007B230E" w:rsidRPr="00091025">
        <w:rPr>
          <w:rFonts w:asciiTheme="minorHAnsi" w:hAnsiTheme="minorHAnsi" w:cs="ArialMT"/>
          <w:sz w:val="20"/>
        </w:rPr>
        <w:t>/ e-Doręczenia</w:t>
      </w:r>
      <w:r w:rsidRPr="00091025">
        <w:rPr>
          <w:rFonts w:asciiTheme="minorHAnsi" w:hAnsiTheme="minorHAnsi" w:cs="ArialMT"/>
          <w:sz w:val="20"/>
        </w:rPr>
        <w:t>, przy czym w rozliczeniu środ</w:t>
      </w:r>
      <w:r w:rsidR="005726F4" w:rsidRPr="00091025">
        <w:rPr>
          <w:rFonts w:asciiTheme="minorHAnsi" w:hAnsiTheme="minorHAnsi" w:cs="ArialMT"/>
          <w:sz w:val="20"/>
        </w:rPr>
        <w:t>ków, w sytuacji gdy transakcje</w:t>
      </w:r>
      <w:r w:rsidRPr="00091025">
        <w:rPr>
          <w:rFonts w:asciiTheme="minorHAnsi" w:hAnsiTheme="minorHAnsi"/>
          <w:sz w:val="20"/>
        </w:rPr>
        <w:t xml:space="preserve"> dokonywane</w:t>
      </w:r>
      <w:r w:rsidR="006310C7" w:rsidRPr="00091025">
        <w:rPr>
          <w:rFonts w:asciiTheme="minorHAnsi" w:hAnsiTheme="minorHAnsi"/>
          <w:sz w:val="20"/>
        </w:rPr>
        <w:t xml:space="preserve"> </w:t>
      </w:r>
      <w:r w:rsidRPr="00091025">
        <w:rPr>
          <w:rFonts w:asciiTheme="minorHAnsi" w:hAnsiTheme="minorHAnsi"/>
          <w:sz w:val="20"/>
        </w:rPr>
        <w:t>są w</w:t>
      </w:r>
      <w:r w:rsidR="00564EB6" w:rsidRPr="00091025">
        <w:rPr>
          <w:rFonts w:asciiTheme="minorHAnsi" w:hAnsiTheme="minorHAnsi"/>
          <w:sz w:val="20"/>
        </w:rPr>
        <w:t> </w:t>
      </w:r>
      <w:r w:rsidRPr="00091025">
        <w:rPr>
          <w:rFonts w:asciiTheme="minorHAnsi" w:hAnsiTheme="minorHAnsi"/>
          <w:sz w:val="20"/>
        </w:rPr>
        <w:t xml:space="preserve">walucie obcej, zgodnie z § </w:t>
      </w:r>
      <w:r w:rsidR="00291A51" w:rsidRPr="00091025">
        <w:rPr>
          <w:rFonts w:asciiTheme="minorHAnsi" w:hAnsiTheme="minorHAnsi"/>
          <w:sz w:val="20"/>
        </w:rPr>
        <w:t>5</w:t>
      </w:r>
      <w:r w:rsidRPr="00091025">
        <w:rPr>
          <w:rFonts w:asciiTheme="minorHAnsi" w:hAnsiTheme="minorHAnsi"/>
          <w:sz w:val="20"/>
        </w:rPr>
        <w:t>, stosuje</w:t>
      </w:r>
      <w:r w:rsidR="005726F4" w:rsidRPr="00091025">
        <w:rPr>
          <w:rFonts w:asciiTheme="minorHAnsi" w:hAnsiTheme="minorHAnsi"/>
          <w:sz w:val="20"/>
        </w:rPr>
        <w:t xml:space="preserve"> się odpowiednio Załącznik nr 1</w:t>
      </w:r>
      <w:r w:rsidR="00883205" w:rsidRPr="00091025">
        <w:rPr>
          <w:rFonts w:asciiTheme="minorHAnsi" w:hAnsiTheme="minorHAnsi"/>
          <w:sz w:val="20"/>
        </w:rPr>
        <w:t xml:space="preserve"> A</w:t>
      </w:r>
      <w:r w:rsidRPr="00091025">
        <w:rPr>
          <w:rFonts w:asciiTheme="minorHAnsi" w:hAnsiTheme="minorHAnsi"/>
          <w:sz w:val="20"/>
        </w:rPr>
        <w:t xml:space="preserve"> lub nr 2</w:t>
      </w:r>
      <w:r w:rsidR="00883205" w:rsidRPr="00091025">
        <w:rPr>
          <w:rFonts w:asciiTheme="minorHAnsi" w:hAnsiTheme="minorHAnsi"/>
          <w:sz w:val="20"/>
        </w:rPr>
        <w:t xml:space="preserve"> A</w:t>
      </w:r>
      <w:r w:rsidR="00760B4B" w:rsidRPr="00091025">
        <w:rPr>
          <w:rFonts w:asciiTheme="minorHAnsi" w:hAnsiTheme="minorHAnsi"/>
          <w:sz w:val="20"/>
        </w:rPr>
        <w:t xml:space="preserve"> do Instrukcji</w:t>
      </w:r>
      <w:r w:rsidRPr="00091025">
        <w:rPr>
          <w:rFonts w:asciiTheme="minorHAnsi" w:hAnsiTheme="minorHAnsi"/>
          <w:sz w:val="20"/>
        </w:rPr>
        <w:t>. Załącznik nr 1 dotyczy zbiorczego rozliczenia kosztów pożyczki</w:t>
      </w:r>
      <w:r w:rsidR="006310C7" w:rsidRPr="00091025">
        <w:rPr>
          <w:rFonts w:asciiTheme="minorHAnsi" w:hAnsiTheme="minorHAnsi"/>
          <w:sz w:val="20"/>
        </w:rPr>
        <w:t xml:space="preserve"> </w:t>
      </w:r>
      <w:r w:rsidRPr="00091025">
        <w:rPr>
          <w:rFonts w:asciiTheme="minorHAnsi" w:hAnsiTheme="minorHAnsi"/>
          <w:sz w:val="20"/>
        </w:rPr>
        <w:t>lub dotacji, natomiast Załącznik nr 2 zbiorczego rozliczenia kosztów pożyczki i dotacji udzielonej zgodnie</w:t>
      </w:r>
      <w:r w:rsidR="006310C7" w:rsidRPr="00091025">
        <w:rPr>
          <w:rFonts w:asciiTheme="minorHAnsi" w:hAnsiTheme="minorHAnsi"/>
          <w:sz w:val="20"/>
        </w:rPr>
        <w:t xml:space="preserve"> </w:t>
      </w:r>
      <w:r w:rsidRPr="00091025">
        <w:rPr>
          <w:rFonts w:asciiTheme="minorHAnsi" w:hAnsiTheme="minorHAnsi"/>
          <w:sz w:val="20"/>
        </w:rPr>
        <w:t xml:space="preserve">z programami priorytetowymi. </w:t>
      </w:r>
    </w:p>
    <w:p w14:paraId="22148710" w14:textId="77777777" w:rsidR="0030144B" w:rsidRPr="00242463" w:rsidRDefault="0030144B" w:rsidP="006F42C5">
      <w:pPr>
        <w:ind w:left="0" w:firstLine="0"/>
        <w:rPr>
          <w:rFonts w:asciiTheme="minorHAnsi" w:hAnsiTheme="minorHAnsi"/>
          <w:sz w:val="20"/>
        </w:rPr>
      </w:pPr>
      <w:r w:rsidRPr="00242463">
        <w:rPr>
          <w:rFonts w:asciiTheme="minorHAnsi" w:hAnsiTheme="minorHAnsi"/>
          <w:sz w:val="20"/>
        </w:rPr>
        <w:t>Za datę wpływu wniosku uznaje się dzień jego dostarczenia do siedziby  Funduszu</w:t>
      </w:r>
      <w:r w:rsidR="00DB00D9">
        <w:rPr>
          <w:rFonts w:asciiTheme="minorHAnsi" w:hAnsiTheme="minorHAnsi"/>
          <w:sz w:val="20"/>
        </w:rPr>
        <w:t xml:space="preserve"> w formie i w sposób przewidziany dla danego rodzaju dokumentów</w:t>
      </w:r>
      <w:r w:rsidRPr="00242463">
        <w:rPr>
          <w:rFonts w:asciiTheme="minorHAnsi" w:hAnsiTheme="minorHAnsi"/>
          <w:sz w:val="20"/>
        </w:rPr>
        <w:t xml:space="preserve">. </w:t>
      </w:r>
    </w:p>
    <w:p w14:paraId="51970B18" w14:textId="37B5548D" w:rsidR="0030144B" w:rsidRPr="006F42C5" w:rsidRDefault="0030144B" w:rsidP="006F42C5">
      <w:pPr>
        <w:numPr>
          <w:ilvl w:val="0"/>
          <w:numId w:val="2"/>
        </w:numPr>
        <w:ind w:left="0" w:hanging="284"/>
        <w:rPr>
          <w:rFonts w:asciiTheme="minorHAnsi" w:hAnsiTheme="minorHAnsi"/>
          <w:sz w:val="20"/>
        </w:rPr>
      </w:pPr>
      <w:r w:rsidRPr="006F42C5">
        <w:rPr>
          <w:rFonts w:asciiTheme="minorHAnsi" w:hAnsiTheme="minorHAnsi"/>
          <w:sz w:val="20"/>
        </w:rPr>
        <w:t>Zbiorcze rozliczenie kosztów poniesionych zgodnie z umową o umorzenie, którego wzór stanowi Załącznik nr 3 do Instrukcji, Beneficjenc</w:t>
      </w:r>
      <w:r w:rsidRPr="006F42C5">
        <w:rPr>
          <w:rFonts w:asciiTheme="minorHAnsi" w:hAnsiTheme="minorHAnsi" w:cs="ArialMT"/>
          <w:sz w:val="20"/>
        </w:rPr>
        <w:t xml:space="preserve">i </w:t>
      </w:r>
      <w:r w:rsidRPr="006F42C5">
        <w:rPr>
          <w:rFonts w:asciiTheme="minorHAnsi" w:hAnsiTheme="minorHAnsi"/>
          <w:sz w:val="20"/>
        </w:rPr>
        <w:t xml:space="preserve">składają </w:t>
      </w:r>
      <w:r w:rsidR="004105A2" w:rsidRPr="006F42C5">
        <w:rPr>
          <w:rFonts w:asciiTheme="minorHAnsi" w:hAnsiTheme="minorHAnsi"/>
          <w:sz w:val="20"/>
        </w:rPr>
        <w:t>zgodnie ze sposobem, o którym mowa w ust.</w:t>
      </w:r>
      <w:r w:rsidR="00535921" w:rsidRPr="006F42C5">
        <w:rPr>
          <w:rFonts w:asciiTheme="minorHAnsi" w:hAnsiTheme="minorHAnsi"/>
          <w:sz w:val="20"/>
        </w:rPr>
        <w:t>5</w:t>
      </w:r>
      <w:r w:rsidRPr="006F42C5">
        <w:rPr>
          <w:rFonts w:asciiTheme="minorHAnsi" w:hAnsiTheme="minorHAnsi" w:cs="ArialMT"/>
          <w:sz w:val="20"/>
        </w:rPr>
        <w:t>, przy czym w rozliczeniu środków, w sytuacji gdy transakcje</w:t>
      </w:r>
      <w:r w:rsidR="006310C7" w:rsidRPr="006F42C5">
        <w:rPr>
          <w:rFonts w:asciiTheme="minorHAnsi" w:hAnsiTheme="minorHAnsi" w:cs="ArialMT"/>
          <w:sz w:val="20"/>
        </w:rPr>
        <w:t xml:space="preserve"> </w:t>
      </w:r>
      <w:r w:rsidRPr="006F42C5">
        <w:rPr>
          <w:rFonts w:asciiTheme="minorHAnsi" w:hAnsiTheme="minorHAnsi"/>
          <w:sz w:val="20"/>
        </w:rPr>
        <w:t xml:space="preserve">dokonywane są w walucie obcej, zgodnie z § </w:t>
      </w:r>
      <w:r w:rsidR="004B0F87" w:rsidRPr="006F42C5">
        <w:rPr>
          <w:rFonts w:asciiTheme="minorHAnsi" w:hAnsiTheme="minorHAnsi"/>
          <w:sz w:val="20"/>
        </w:rPr>
        <w:t>5</w:t>
      </w:r>
      <w:r w:rsidRPr="006F42C5">
        <w:rPr>
          <w:rFonts w:asciiTheme="minorHAnsi" w:hAnsiTheme="minorHAnsi"/>
          <w:sz w:val="20"/>
        </w:rPr>
        <w:t>, stosuje się odpowiednio Załącznik nr 3</w:t>
      </w:r>
      <w:r w:rsidR="00883205" w:rsidRPr="006F42C5">
        <w:rPr>
          <w:rFonts w:asciiTheme="minorHAnsi" w:hAnsiTheme="minorHAnsi"/>
          <w:sz w:val="20"/>
        </w:rPr>
        <w:t xml:space="preserve"> A</w:t>
      </w:r>
      <w:r w:rsidR="007B7667" w:rsidRPr="006F42C5">
        <w:rPr>
          <w:rFonts w:asciiTheme="minorHAnsi" w:hAnsiTheme="minorHAnsi"/>
          <w:sz w:val="20"/>
        </w:rPr>
        <w:t xml:space="preserve"> do Instrukcji</w:t>
      </w:r>
      <w:r w:rsidRPr="006F42C5">
        <w:rPr>
          <w:rFonts w:asciiTheme="minorHAnsi" w:hAnsiTheme="minorHAnsi"/>
          <w:sz w:val="20"/>
        </w:rPr>
        <w:t>. Za datę</w:t>
      </w:r>
      <w:r w:rsidR="0018044B" w:rsidRPr="006F42C5">
        <w:rPr>
          <w:rFonts w:asciiTheme="minorHAnsi" w:hAnsiTheme="minorHAnsi"/>
          <w:sz w:val="20"/>
        </w:rPr>
        <w:t xml:space="preserve"> wpływu rozliczenia uznaje się </w:t>
      </w:r>
      <w:r w:rsidRPr="006F42C5">
        <w:rPr>
          <w:rFonts w:asciiTheme="minorHAnsi" w:hAnsiTheme="minorHAnsi"/>
          <w:sz w:val="20"/>
        </w:rPr>
        <w:t>dzień jego dostarczenia do siedziby Funduszu</w:t>
      </w:r>
      <w:r w:rsidR="006310C7" w:rsidRPr="006F42C5">
        <w:rPr>
          <w:rFonts w:asciiTheme="minorHAnsi" w:hAnsiTheme="minorHAnsi"/>
          <w:sz w:val="20"/>
        </w:rPr>
        <w:t xml:space="preserve"> </w:t>
      </w:r>
      <w:r w:rsidR="00DB00D9" w:rsidRPr="006F42C5">
        <w:rPr>
          <w:rFonts w:asciiTheme="minorHAnsi" w:hAnsiTheme="minorHAnsi"/>
          <w:sz w:val="20"/>
        </w:rPr>
        <w:t xml:space="preserve">w formie </w:t>
      </w:r>
      <w:r w:rsidR="00BA1FB9">
        <w:rPr>
          <w:rFonts w:asciiTheme="minorHAnsi" w:hAnsiTheme="minorHAnsi"/>
          <w:sz w:val="20"/>
        </w:rPr>
        <w:br/>
      </w:r>
      <w:r w:rsidR="00DB00D9" w:rsidRPr="006F42C5">
        <w:rPr>
          <w:rFonts w:asciiTheme="minorHAnsi" w:hAnsiTheme="minorHAnsi"/>
          <w:sz w:val="20"/>
        </w:rPr>
        <w:t>i w sposób przewidziany dla danego rodzaju dokumentów</w:t>
      </w:r>
      <w:r w:rsidRPr="006F42C5">
        <w:rPr>
          <w:rFonts w:asciiTheme="minorHAnsi" w:hAnsiTheme="minorHAnsi"/>
          <w:sz w:val="20"/>
        </w:rPr>
        <w:t xml:space="preserve">. </w:t>
      </w:r>
    </w:p>
    <w:p w14:paraId="2A918437" w14:textId="42797878" w:rsidR="00226878" w:rsidRDefault="003F21ED" w:rsidP="006F42C5">
      <w:pPr>
        <w:ind w:left="0" w:hanging="284"/>
        <w:rPr>
          <w:rFonts w:asciiTheme="minorHAnsi" w:hAnsiTheme="minorHAnsi"/>
          <w:sz w:val="20"/>
        </w:rPr>
      </w:pPr>
      <w:r>
        <w:rPr>
          <w:rFonts w:asciiTheme="minorHAnsi" w:hAnsiTheme="minorHAnsi"/>
          <w:sz w:val="20"/>
        </w:rPr>
        <w:t>7</w:t>
      </w:r>
      <w:r w:rsidR="00435864">
        <w:rPr>
          <w:rFonts w:asciiTheme="minorHAnsi" w:hAnsiTheme="minorHAnsi"/>
          <w:sz w:val="20"/>
        </w:rPr>
        <w:t>.</w:t>
      </w:r>
      <w:r w:rsidR="00435864">
        <w:rPr>
          <w:rFonts w:asciiTheme="minorHAnsi" w:hAnsiTheme="minorHAnsi"/>
          <w:sz w:val="20"/>
        </w:rPr>
        <w:tab/>
      </w:r>
      <w:r w:rsidR="0030144B" w:rsidRPr="00673ACD">
        <w:rPr>
          <w:rFonts w:asciiTheme="minorHAnsi" w:hAnsiTheme="minorHAnsi"/>
          <w:sz w:val="20"/>
        </w:rPr>
        <w:t xml:space="preserve">Wnioski o których mowa w ust. </w:t>
      </w:r>
      <w:r w:rsidR="00535921">
        <w:rPr>
          <w:rFonts w:asciiTheme="minorHAnsi" w:hAnsiTheme="minorHAnsi"/>
          <w:sz w:val="20"/>
        </w:rPr>
        <w:t xml:space="preserve">5 </w:t>
      </w:r>
      <w:r w:rsidR="0030144B" w:rsidRPr="00673ACD">
        <w:rPr>
          <w:rFonts w:asciiTheme="minorHAnsi" w:hAnsiTheme="minorHAnsi"/>
          <w:sz w:val="20"/>
        </w:rPr>
        <w:t>oraz zbiorcze rozliczenie koszt</w:t>
      </w:r>
      <w:r w:rsidR="00D41ABB" w:rsidRPr="00673ACD">
        <w:rPr>
          <w:rFonts w:asciiTheme="minorHAnsi" w:hAnsiTheme="minorHAnsi"/>
          <w:sz w:val="20"/>
        </w:rPr>
        <w:t xml:space="preserve">ów umowy o umorzenie wskazane </w:t>
      </w:r>
      <w:r w:rsidR="006F42C5" w:rsidRPr="00673ACD">
        <w:rPr>
          <w:rFonts w:asciiTheme="minorHAnsi" w:hAnsiTheme="minorHAnsi"/>
          <w:sz w:val="20"/>
        </w:rPr>
        <w:t>w</w:t>
      </w:r>
      <w:r w:rsidR="006F42C5">
        <w:rPr>
          <w:rFonts w:asciiTheme="minorHAnsi" w:hAnsiTheme="minorHAnsi"/>
          <w:sz w:val="20"/>
        </w:rPr>
        <w:t> </w:t>
      </w:r>
      <w:r w:rsidR="0030144B" w:rsidRPr="00673ACD">
        <w:rPr>
          <w:rFonts w:asciiTheme="minorHAnsi" w:hAnsiTheme="minorHAnsi"/>
          <w:sz w:val="20"/>
        </w:rPr>
        <w:t>ust</w:t>
      </w:r>
      <w:r w:rsidR="006F42C5" w:rsidRPr="00673ACD">
        <w:rPr>
          <w:rFonts w:asciiTheme="minorHAnsi" w:hAnsiTheme="minorHAnsi"/>
          <w:sz w:val="20"/>
        </w:rPr>
        <w:t>.</w:t>
      </w:r>
      <w:r w:rsidR="006F42C5">
        <w:rPr>
          <w:rFonts w:asciiTheme="minorHAnsi" w:hAnsiTheme="minorHAnsi"/>
          <w:sz w:val="20"/>
        </w:rPr>
        <w:t> </w:t>
      </w:r>
      <w:r w:rsidR="00535921">
        <w:rPr>
          <w:rFonts w:asciiTheme="minorHAnsi" w:hAnsiTheme="minorHAnsi"/>
          <w:sz w:val="20"/>
        </w:rPr>
        <w:t xml:space="preserve">6 </w:t>
      </w:r>
      <w:r w:rsidR="0030144B" w:rsidRPr="00673ACD">
        <w:rPr>
          <w:rFonts w:asciiTheme="minorHAnsi" w:hAnsiTheme="minorHAnsi"/>
          <w:sz w:val="20"/>
        </w:rPr>
        <w:t>podpisuj</w:t>
      </w:r>
      <w:r w:rsidR="00236AE9" w:rsidRPr="00673ACD">
        <w:rPr>
          <w:rFonts w:asciiTheme="minorHAnsi" w:hAnsiTheme="minorHAnsi"/>
          <w:sz w:val="20"/>
        </w:rPr>
        <w:t>e</w:t>
      </w:r>
      <w:r w:rsidR="006310C7">
        <w:rPr>
          <w:rFonts w:asciiTheme="minorHAnsi" w:hAnsiTheme="minorHAnsi"/>
          <w:sz w:val="20"/>
        </w:rPr>
        <w:t xml:space="preserve"> </w:t>
      </w:r>
      <w:r w:rsidR="00DB00D9" w:rsidRPr="00673ACD">
        <w:rPr>
          <w:rFonts w:asciiTheme="minorHAnsi" w:hAnsiTheme="minorHAnsi"/>
          <w:sz w:val="20"/>
        </w:rPr>
        <w:t>Beneficjent</w:t>
      </w:r>
      <w:r w:rsidR="0030144B" w:rsidRPr="00673ACD">
        <w:rPr>
          <w:rFonts w:asciiTheme="minorHAnsi" w:hAnsiTheme="minorHAnsi"/>
          <w:sz w:val="20"/>
        </w:rPr>
        <w:t xml:space="preserve">. Wymaga się imiennych pieczątek pod złożonym podpisem albo czytelnych podpisów, </w:t>
      </w:r>
      <w:r w:rsidR="00BA1FB9">
        <w:rPr>
          <w:rFonts w:asciiTheme="minorHAnsi" w:hAnsiTheme="minorHAnsi"/>
          <w:sz w:val="20"/>
        </w:rPr>
        <w:br/>
      </w:r>
      <w:r w:rsidR="0030144B" w:rsidRPr="00673ACD">
        <w:rPr>
          <w:rFonts w:asciiTheme="minorHAnsi" w:hAnsiTheme="minorHAnsi"/>
          <w:sz w:val="20"/>
        </w:rPr>
        <w:t>z podaniem imienia i nazwiska</w:t>
      </w:r>
      <w:r w:rsidR="00535921">
        <w:rPr>
          <w:rFonts w:asciiTheme="minorHAnsi" w:hAnsiTheme="minorHAnsi"/>
          <w:sz w:val="20"/>
        </w:rPr>
        <w:t xml:space="preserve"> </w:t>
      </w:r>
      <w:r w:rsidR="00673ACD" w:rsidRPr="00673ACD">
        <w:rPr>
          <w:rFonts w:asciiTheme="minorHAnsi" w:hAnsiTheme="minorHAnsi"/>
          <w:sz w:val="20"/>
        </w:rPr>
        <w:t xml:space="preserve">a w przypadku składania Wniosku za pośrednictwem platformy </w:t>
      </w:r>
      <w:proofErr w:type="spellStart"/>
      <w:r w:rsidR="00673ACD" w:rsidRPr="00673ACD">
        <w:rPr>
          <w:rFonts w:asciiTheme="minorHAnsi" w:hAnsiTheme="minorHAnsi"/>
          <w:sz w:val="20"/>
        </w:rPr>
        <w:t>ePUAP</w:t>
      </w:r>
      <w:proofErr w:type="spellEnd"/>
      <w:r w:rsidR="00673ACD" w:rsidRPr="00673ACD">
        <w:rPr>
          <w:rFonts w:asciiTheme="minorHAnsi" w:hAnsiTheme="minorHAnsi" w:cs="ArialMT"/>
          <w:sz w:val="20"/>
        </w:rPr>
        <w:t xml:space="preserve">/e-Doręczenia </w:t>
      </w:r>
      <w:r w:rsidR="00673ACD" w:rsidRPr="00673ACD">
        <w:rPr>
          <w:rFonts w:asciiTheme="minorHAnsi" w:hAnsiTheme="minorHAnsi"/>
          <w:sz w:val="20"/>
        </w:rPr>
        <w:t xml:space="preserve">dokumenty powinny być </w:t>
      </w:r>
      <w:r w:rsidR="007550EE">
        <w:rPr>
          <w:rFonts w:asciiTheme="minorHAnsi" w:hAnsiTheme="minorHAnsi" w:cs="ArialMT"/>
          <w:sz w:val="20"/>
        </w:rPr>
        <w:t>podpisane</w:t>
      </w:r>
      <w:r w:rsidR="00673ACD" w:rsidRPr="00673ACD">
        <w:rPr>
          <w:rFonts w:asciiTheme="minorHAnsi" w:hAnsiTheme="minorHAnsi" w:cs="ArialMT"/>
          <w:sz w:val="20"/>
        </w:rPr>
        <w:t xml:space="preserve"> podpisem zaufanym lub kwalifikowanym podpisem elektronicznym</w:t>
      </w:r>
      <w:r w:rsidR="00226878">
        <w:rPr>
          <w:rFonts w:asciiTheme="minorHAnsi" w:hAnsiTheme="minorHAnsi"/>
          <w:sz w:val="20"/>
        </w:rPr>
        <w:t>.</w:t>
      </w:r>
    </w:p>
    <w:p w14:paraId="2B8A0C6C" w14:textId="6AAD7D7F" w:rsidR="00061471" w:rsidRPr="00226878" w:rsidRDefault="003F21ED" w:rsidP="006F42C5">
      <w:pPr>
        <w:ind w:left="0" w:hanging="284"/>
        <w:rPr>
          <w:rFonts w:asciiTheme="minorHAnsi" w:hAnsiTheme="minorHAnsi"/>
          <w:sz w:val="20"/>
        </w:rPr>
      </w:pPr>
      <w:r>
        <w:rPr>
          <w:rFonts w:asciiTheme="minorHAnsi" w:hAnsiTheme="minorHAnsi" w:cstheme="minorHAnsi"/>
          <w:sz w:val="20"/>
        </w:rPr>
        <w:t>8</w:t>
      </w:r>
      <w:r w:rsidR="00435864">
        <w:rPr>
          <w:rFonts w:asciiTheme="minorHAnsi" w:hAnsiTheme="minorHAnsi" w:cstheme="minorHAnsi"/>
          <w:sz w:val="20"/>
        </w:rPr>
        <w:t>.</w:t>
      </w:r>
      <w:r w:rsidR="00435864">
        <w:rPr>
          <w:rFonts w:asciiTheme="minorHAnsi" w:hAnsiTheme="minorHAnsi" w:cstheme="minorHAnsi"/>
          <w:sz w:val="20"/>
        </w:rPr>
        <w:tab/>
      </w:r>
      <w:r w:rsidR="009E43EB" w:rsidRPr="009E43EB">
        <w:rPr>
          <w:rFonts w:asciiTheme="minorHAnsi" w:hAnsiTheme="minorHAnsi" w:cstheme="minorHAnsi"/>
          <w:sz w:val="20"/>
        </w:rPr>
        <w:t xml:space="preserve">Ilekroć w Instrukcji mowa jest o pożyczkach bez bliższego określenia, rozumie się przez to odpowiednio pożyczki, </w:t>
      </w:r>
      <w:r w:rsidR="006F42C5">
        <w:rPr>
          <w:rFonts w:asciiTheme="minorHAnsi" w:hAnsiTheme="minorHAnsi" w:cstheme="minorHAnsi"/>
          <w:sz w:val="20"/>
        </w:rPr>
        <w:t xml:space="preserve">w tym pożyczki udzielane w ramach umów pożyczko-dotacji, </w:t>
      </w:r>
      <w:r w:rsidR="009E43EB" w:rsidRPr="009E43EB">
        <w:rPr>
          <w:rFonts w:asciiTheme="minorHAnsi" w:hAnsiTheme="minorHAnsi" w:cstheme="minorHAnsi"/>
          <w:sz w:val="20"/>
        </w:rPr>
        <w:t>pożyczki na pokrycie udziału własnego Beneficjenta,</w:t>
      </w:r>
      <w:r w:rsidR="00535921">
        <w:rPr>
          <w:rFonts w:asciiTheme="minorHAnsi" w:hAnsiTheme="minorHAnsi" w:cstheme="minorHAnsi"/>
          <w:sz w:val="20"/>
        </w:rPr>
        <w:t xml:space="preserve"> </w:t>
      </w:r>
      <w:r w:rsidR="009E43EB" w:rsidRPr="009E43EB">
        <w:rPr>
          <w:rFonts w:asciiTheme="minorHAnsi" w:hAnsiTheme="minorHAnsi" w:cstheme="minorHAnsi"/>
          <w:sz w:val="20"/>
        </w:rPr>
        <w:t xml:space="preserve">pożyczki na wkład do projektu lub pożyczki na </w:t>
      </w:r>
      <w:r w:rsidR="009E43EB" w:rsidRPr="009E43EB">
        <w:rPr>
          <w:rFonts w:asciiTheme="minorHAnsi" w:hAnsiTheme="minorHAnsi"/>
          <w:sz w:val="20"/>
        </w:rPr>
        <w:t xml:space="preserve">pokrycie kosztów realizowanego zadania o oprocentowaniu na poziomie stopy referencyjnej, </w:t>
      </w:r>
      <w:r w:rsidR="009E43EB" w:rsidRPr="009E43EB">
        <w:rPr>
          <w:rFonts w:asciiTheme="minorHAnsi" w:hAnsiTheme="minorHAnsi" w:cstheme="minorHAnsi"/>
          <w:sz w:val="20"/>
        </w:rPr>
        <w:t>udzielane zgodnie z „Zasadami”.</w:t>
      </w:r>
    </w:p>
    <w:p w14:paraId="6A0B47ED" w14:textId="77777777" w:rsidR="0030144B" w:rsidRPr="005C76E1" w:rsidRDefault="0030144B" w:rsidP="00AF37EF">
      <w:pPr>
        <w:spacing w:before="120"/>
        <w:ind w:left="0" w:firstLine="0"/>
        <w:jc w:val="center"/>
        <w:rPr>
          <w:rFonts w:asciiTheme="minorHAnsi" w:hAnsiTheme="minorHAnsi" w:cstheme="minorHAnsi"/>
          <w:b/>
          <w:sz w:val="20"/>
        </w:rPr>
      </w:pPr>
      <w:r w:rsidRPr="005C76E1">
        <w:rPr>
          <w:rFonts w:asciiTheme="minorHAnsi" w:hAnsiTheme="minorHAnsi" w:cstheme="minorHAnsi"/>
          <w:b/>
          <w:sz w:val="20"/>
        </w:rPr>
        <w:t>§ 2</w:t>
      </w:r>
    </w:p>
    <w:p w14:paraId="4DD32DE2" w14:textId="77777777" w:rsidR="0030144B" w:rsidRPr="00460FCA" w:rsidRDefault="0030144B" w:rsidP="0030144B">
      <w:pPr>
        <w:pStyle w:val="Akapitzlist"/>
        <w:spacing w:line="360" w:lineRule="auto"/>
        <w:ind w:left="0"/>
        <w:jc w:val="center"/>
        <w:rPr>
          <w:rFonts w:asciiTheme="minorHAnsi" w:hAnsiTheme="minorHAnsi"/>
          <w:b/>
          <w:sz w:val="20"/>
        </w:rPr>
      </w:pPr>
      <w:r w:rsidRPr="00460FCA">
        <w:rPr>
          <w:rFonts w:asciiTheme="minorHAnsi" w:hAnsiTheme="minorHAnsi"/>
          <w:b/>
          <w:sz w:val="20"/>
        </w:rPr>
        <w:t>Wypłata środków</w:t>
      </w:r>
    </w:p>
    <w:p w14:paraId="39940853" w14:textId="77777777" w:rsidR="0030144B" w:rsidRPr="00460FCA" w:rsidRDefault="0030144B" w:rsidP="0030144B">
      <w:pPr>
        <w:numPr>
          <w:ilvl w:val="0"/>
          <w:numId w:val="4"/>
        </w:numPr>
        <w:ind w:left="0" w:hanging="340"/>
        <w:rPr>
          <w:rFonts w:asciiTheme="minorHAnsi" w:hAnsiTheme="minorHAnsi"/>
          <w:sz w:val="20"/>
        </w:rPr>
      </w:pPr>
      <w:r w:rsidRPr="00460FCA">
        <w:rPr>
          <w:rFonts w:asciiTheme="minorHAnsi" w:hAnsiTheme="minorHAnsi"/>
          <w:sz w:val="20"/>
        </w:rPr>
        <w:t>Wypłata środków dokonywana jest jednorazowo, w transzach lub sukcesywnie.</w:t>
      </w:r>
    </w:p>
    <w:p w14:paraId="7F102E17" w14:textId="77777777" w:rsidR="0030144B" w:rsidRPr="00460FCA" w:rsidRDefault="0030144B" w:rsidP="0030144B">
      <w:pPr>
        <w:pStyle w:val="Tekstpodstawowy"/>
        <w:numPr>
          <w:ilvl w:val="0"/>
          <w:numId w:val="4"/>
        </w:numPr>
        <w:snapToGrid w:val="0"/>
        <w:ind w:left="0" w:hanging="340"/>
        <w:rPr>
          <w:rFonts w:asciiTheme="minorHAnsi" w:hAnsiTheme="minorHAnsi"/>
          <w:sz w:val="20"/>
        </w:rPr>
      </w:pPr>
      <w:r w:rsidRPr="00460FCA">
        <w:rPr>
          <w:rFonts w:asciiTheme="minorHAnsi" w:hAnsiTheme="minorHAnsi"/>
          <w:sz w:val="20"/>
        </w:rPr>
        <w:t>Fundusz dokonuje wypłaty środków zgodnie z terminem określ</w:t>
      </w:r>
      <w:r w:rsidR="004D4FB1">
        <w:rPr>
          <w:rFonts w:asciiTheme="minorHAnsi" w:hAnsiTheme="minorHAnsi"/>
          <w:sz w:val="20"/>
        </w:rPr>
        <w:t xml:space="preserve">onym w zawartej umowie </w:t>
      </w:r>
      <w:r w:rsidR="00F01CAB">
        <w:rPr>
          <w:rFonts w:asciiTheme="minorHAnsi" w:hAnsiTheme="minorHAnsi"/>
          <w:sz w:val="20"/>
        </w:rPr>
        <w:t>o dofinansowanie</w:t>
      </w:r>
      <w:r w:rsidRPr="00460FCA">
        <w:rPr>
          <w:rFonts w:asciiTheme="minorHAnsi" w:hAnsiTheme="minorHAnsi"/>
          <w:sz w:val="20"/>
        </w:rPr>
        <w:t xml:space="preserve">. </w:t>
      </w:r>
    </w:p>
    <w:p w14:paraId="2AC535AC" w14:textId="77777777" w:rsidR="0030144B" w:rsidRPr="00460FCA" w:rsidRDefault="0030144B" w:rsidP="0030144B">
      <w:pPr>
        <w:pStyle w:val="Tekstpodstawowy"/>
        <w:numPr>
          <w:ilvl w:val="0"/>
          <w:numId w:val="4"/>
        </w:numPr>
        <w:snapToGrid w:val="0"/>
        <w:ind w:left="0" w:hanging="340"/>
        <w:rPr>
          <w:rFonts w:asciiTheme="minorHAnsi" w:hAnsiTheme="minorHAnsi"/>
          <w:sz w:val="20"/>
        </w:rPr>
      </w:pPr>
      <w:r w:rsidRPr="00460FCA">
        <w:rPr>
          <w:rFonts w:asciiTheme="minorHAnsi" w:hAnsiTheme="minorHAnsi"/>
          <w:sz w:val="20"/>
        </w:rPr>
        <w:t xml:space="preserve">Podstawę wypłaty środków stanowią wnioski o dokonanie płatności, o których mowa w § 1 ust. </w:t>
      </w:r>
      <w:r w:rsidR="00CE4F82">
        <w:rPr>
          <w:rFonts w:asciiTheme="minorHAnsi" w:hAnsiTheme="minorHAnsi"/>
          <w:sz w:val="20"/>
        </w:rPr>
        <w:t xml:space="preserve">5 </w:t>
      </w:r>
      <w:r w:rsidRPr="00460FCA">
        <w:rPr>
          <w:rFonts w:asciiTheme="minorHAnsi" w:hAnsiTheme="minorHAnsi"/>
          <w:sz w:val="20"/>
        </w:rPr>
        <w:t xml:space="preserve">wraz z dokumentami wskazanymi w </w:t>
      </w:r>
      <w:r w:rsidRPr="00460FCA">
        <w:rPr>
          <w:rFonts w:asciiTheme="minorHAnsi" w:hAnsiTheme="minorHAnsi" w:cs="Tahoma"/>
          <w:sz w:val="20"/>
        </w:rPr>
        <w:t>§</w:t>
      </w:r>
      <w:r w:rsidRPr="00460FCA">
        <w:rPr>
          <w:rFonts w:asciiTheme="minorHAnsi" w:hAnsiTheme="minorHAnsi"/>
          <w:sz w:val="20"/>
        </w:rPr>
        <w:t xml:space="preserve"> 3</w:t>
      </w:r>
      <w:r w:rsidR="00CE4F82">
        <w:rPr>
          <w:rFonts w:asciiTheme="minorHAnsi" w:hAnsiTheme="minorHAnsi"/>
          <w:sz w:val="20"/>
        </w:rPr>
        <w:t xml:space="preserve"> </w:t>
      </w:r>
      <w:r w:rsidRPr="00460FCA">
        <w:rPr>
          <w:rFonts w:asciiTheme="minorHAnsi" w:hAnsiTheme="minorHAnsi"/>
          <w:sz w:val="20"/>
        </w:rPr>
        <w:t xml:space="preserve">ust. 5, które Beneficjenci zobowiązani są składać na co najmniej 20 dni </w:t>
      </w:r>
      <w:r w:rsidR="0092165F">
        <w:rPr>
          <w:rFonts w:asciiTheme="minorHAnsi" w:hAnsiTheme="minorHAnsi"/>
          <w:sz w:val="20"/>
        </w:rPr>
        <w:t xml:space="preserve">roboczych </w:t>
      </w:r>
      <w:r w:rsidRPr="00460FCA">
        <w:rPr>
          <w:rFonts w:asciiTheme="minorHAnsi" w:hAnsiTheme="minorHAnsi"/>
          <w:sz w:val="20"/>
        </w:rPr>
        <w:t>przed terminem wypłaty środków wynikając</w:t>
      </w:r>
      <w:r w:rsidR="00BF4734">
        <w:rPr>
          <w:rFonts w:asciiTheme="minorHAnsi" w:hAnsiTheme="minorHAnsi"/>
          <w:sz w:val="20"/>
        </w:rPr>
        <w:t>ym</w:t>
      </w:r>
      <w:r w:rsidRPr="00460FCA">
        <w:rPr>
          <w:rFonts w:asciiTheme="minorHAnsi" w:hAnsiTheme="minorHAnsi"/>
          <w:sz w:val="20"/>
        </w:rPr>
        <w:t xml:space="preserve"> z umowy o dofinansowanie. Niedotrzymanie </w:t>
      </w:r>
      <w:r w:rsidR="005B5FFE">
        <w:rPr>
          <w:rFonts w:asciiTheme="minorHAnsi" w:hAnsiTheme="minorHAnsi"/>
          <w:sz w:val="20"/>
        </w:rPr>
        <w:t xml:space="preserve">powyższych wymagań </w:t>
      </w:r>
      <w:r w:rsidRPr="00460FCA">
        <w:rPr>
          <w:rFonts w:asciiTheme="minorHAnsi" w:hAnsiTheme="minorHAnsi"/>
          <w:sz w:val="20"/>
        </w:rPr>
        <w:t>skutkuje przesunięciem przez Fundusz terminu wypłaty, aż do terminu granicznego określonego w umowie, a po jego upływie może powodować</w:t>
      </w:r>
      <w:r w:rsidR="00781CF0">
        <w:rPr>
          <w:rFonts w:asciiTheme="minorHAnsi" w:hAnsiTheme="minorHAnsi"/>
          <w:sz w:val="20"/>
        </w:rPr>
        <w:t xml:space="preserve"> wstrzymanie wypłaty</w:t>
      </w:r>
      <w:r w:rsidR="00447AC4">
        <w:rPr>
          <w:rFonts w:asciiTheme="minorHAnsi" w:hAnsiTheme="minorHAnsi"/>
          <w:sz w:val="20"/>
        </w:rPr>
        <w:t>,</w:t>
      </w:r>
      <w:r w:rsidR="00781CF0">
        <w:rPr>
          <w:rFonts w:asciiTheme="minorHAnsi" w:hAnsiTheme="minorHAnsi"/>
          <w:sz w:val="20"/>
        </w:rPr>
        <w:t xml:space="preserve"> lub</w:t>
      </w:r>
      <w:r w:rsidRPr="00460FCA">
        <w:rPr>
          <w:rFonts w:asciiTheme="minorHAnsi" w:hAnsiTheme="minorHAnsi"/>
          <w:sz w:val="20"/>
        </w:rPr>
        <w:t xml:space="preserve"> nieprzyjęcie rozliczenia lub rozwiązanie umowy z przyczyn leżących po stronie Beneficjenta. Skutki wynikające z</w:t>
      </w:r>
      <w:r w:rsidR="00F15906">
        <w:rPr>
          <w:rFonts w:asciiTheme="minorHAnsi" w:hAnsiTheme="minorHAnsi"/>
          <w:sz w:val="20"/>
        </w:rPr>
        <w:t>e</w:t>
      </w:r>
      <w:r w:rsidRPr="00460FCA">
        <w:rPr>
          <w:rFonts w:asciiTheme="minorHAnsi" w:hAnsiTheme="minorHAnsi"/>
          <w:sz w:val="20"/>
        </w:rPr>
        <w:t xml:space="preserve"> wstrzymania wypłaty lub nieprzyjęcia rozliczenia z podanych przyczyn obciążają Beneficjenta.</w:t>
      </w:r>
    </w:p>
    <w:p w14:paraId="6AA8D123" w14:textId="1CB44F66" w:rsidR="0030144B" w:rsidRPr="004D4FB1" w:rsidRDefault="0030144B" w:rsidP="0030144B">
      <w:pPr>
        <w:numPr>
          <w:ilvl w:val="0"/>
          <w:numId w:val="4"/>
        </w:numPr>
        <w:ind w:left="0" w:hanging="340"/>
        <w:rPr>
          <w:rFonts w:asciiTheme="minorHAnsi" w:hAnsiTheme="minorHAnsi"/>
          <w:sz w:val="20"/>
        </w:rPr>
      </w:pPr>
      <w:r w:rsidRPr="00460FCA">
        <w:rPr>
          <w:rFonts w:asciiTheme="minorHAnsi" w:hAnsiTheme="minorHAnsi"/>
          <w:sz w:val="20"/>
        </w:rPr>
        <w:t>Środki Funduszu przekazywane są na rachunek bankowy Beneficjenta</w:t>
      </w:r>
      <w:r w:rsidRPr="00460FCA">
        <w:rPr>
          <w:rFonts w:asciiTheme="minorHAnsi" w:hAnsiTheme="minorHAnsi" w:cs="Tahoma"/>
          <w:sz w:val="20"/>
        </w:rPr>
        <w:t xml:space="preserve">. </w:t>
      </w:r>
      <w:r w:rsidRPr="00460FCA">
        <w:rPr>
          <w:rFonts w:asciiTheme="minorHAnsi" w:hAnsiTheme="minorHAnsi"/>
          <w:sz w:val="20"/>
        </w:rPr>
        <w:t xml:space="preserve">W uzasadnionych przypadkach, na wniosek Beneficjenta i za zgodą Zarządu Funduszu, środki finansowe z tytułu udzielonego dofinansowania mogą zostać przekazane bezpośrednio wykonawcom zadania lub dostawcom towarów i/lub usług na podstawie </w:t>
      </w:r>
      <w:r w:rsidRPr="004D4FB1">
        <w:rPr>
          <w:rFonts w:asciiTheme="minorHAnsi" w:hAnsiTheme="minorHAnsi"/>
          <w:sz w:val="20"/>
        </w:rPr>
        <w:t xml:space="preserve">stosownych </w:t>
      </w:r>
      <w:r w:rsidR="00DE1A25">
        <w:rPr>
          <w:rFonts w:asciiTheme="minorHAnsi" w:hAnsiTheme="minorHAnsi"/>
          <w:sz w:val="20"/>
        </w:rPr>
        <w:t>postanowień</w:t>
      </w:r>
      <w:r w:rsidR="00DE1A25" w:rsidRPr="004D4FB1">
        <w:rPr>
          <w:rFonts w:asciiTheme="minorHAnsi" w:hAnsiTheme="minorHAnsi"/>
          <w:sz w:val="20"/>
        </w:rPr>
        <w:t xml:space="preserve"> </w:t>
      </w:r>
      <w:r w:rsidRPr="004D4FB1">
        <w:rPr>
          <w:rFonts w:asciiTheme="minorHAnsi" w:hAnsiTheme="minorHAnsi"/>
          <w:sz w:val="20"/>
        </w:rPr>
        <w:t xml:space="preserve">umowy o dofinansowanie. </w:t>
      </w:r>
    </w:p>
    <w:p w14:paraId="696C1AC2" w14:textId="77777777" w:rsidR="0030144B" w:rsidRPr="004D4FB1" w:rsidRDefault="0030144B" w:rsidP="0030144B">
      <w:pPr>
        <w:numPr>
          <w:ilvl w:val="0"/>
          <w:numId w:val="4"/>
        </w:numPr>
        <w:ind w:left="0" w:hanging="340"/>
        <w:rPr>
          <w:rFonts w:asciiTheme="minorHAnsi" w:hAnsiTheme="minorHAnsi"/>
          <w:sz w:val="20"/>
        </w:rPr>
      </w:pPr>
      <w:r w:rsidRPr="004D4FB1">
        <w:rPr>
          <w:rFonts w:asciiTheme="minorHAnsi" w:hAnsiTheme="minorHAnsi"/>
          <w:sz w:val="20"/>
        </w:rPr>
        <w:t>Wypłata środkó</w:t>
      </w:r>
      <w:r w:rsidR="004D4FB1" w:rsidRPr="004D4FB1">
        <w:rPr>
          <w:rFonts w:asciiTheme="minorHAnsi" w:hAnsiTheme="minorHAnsi"/>
          <w:sz w:val="20"/>
        </w:rPr>
        <w:t>w z tytułu udzielone</w:t>
      </w:r>
      <w:r w:rsidR="00CE52DE">
        <w:rPr>
          <w:rFonts w:asciiTheme="minorHAnsi" w:hAnsiTheme="minorHAnsi"/>
          <w:sz w:val="20"/>
        </w:rPr>
        <w:t>go</w:t>
      </w:r>
      <w:r w:rsidR="00CE4F82">
        <w:rPr>
          <w:rFonts w:asciiTheme="minorHAnsi" w:hAnsiTheme="minorHAnsi"/>
          <w:sz w:val="20"/>
        </w:rPr>
        <w:t xml:space="preserve"> </w:t>
      </w:r>
      <w:r w:rsidR="00CE52DE">
        <w:rPr>
          <w:rFonts w:asciiTheme="minorHAnsi" w:hAnsiTheme="minorHAnsi"/>
          <w:sz w:val="20"/>
        </w:rPr>
        <w:t>dofinansowania</w:t>
      </w:r>
      <w:r w:rsidRPr="004D4FB1">
        <w:rPr>
          <w:rFonts w:asciiTheme="minorHAnsi" w:hAnsiTheme="minorHAnsi"/>
          <w:sz w:val="20"/>
        </w:rPr>
        <w:t xml:space="preserve"> dokonywana jest</w:t>
      </w:r>
      <w:r w:rsidR="00CE4F82">
        <w:rPr>
          <w:rFonts w:asciiTheme="minorHAnsi" w:hAnsiTheme="minorHAnsi"/>
          <w:sz w:val="20"/>
        </w:rPr>
        <w:t xml:space="preserve"> </w:t>
      </w:r>
      <w:r w:rsidRPr="004D4FB1">
        <w:rPr>
          <w:rFonts w:asciiTheme="minorHAnsi" w:hAnsiTheme="minorHAnsi"/>
          <w:sz w:val="20"/>
        </w:rPr>
        <w:t xml:space="preserve">po sprawdzeniu i zweryfikowaniu przez pracowników Funduszu </w:t>
      </w:r>
      <w:r w:rsidR="00DE0524" w:rsidRPr="004D4FB1">
        <w:rPr>
          <w:rFonts w:asciiTheme="minorHAnsi" w:hAnsiTheme="minorHAnsi"/>
          <w:sz w:val="20"/>
        </w:rPr>
        <w:t xml:space="preserve">dokumentów przedstawionych przez Beneficjenta potwierdzających zakończenie zadania w części albo w całości, a także zgodności kosztów realizacji zadania </w:t>
      </w:r>
      <w:r w:rsidR="00000FFB" w:rsidRPr="004D4FB1">
        <w:rPr>
          <w:rFonts w:asciiTheme="minorHAnsi" w:hAnsiTheme="minorHAnsi"/>
          <w:sz w:val="20"/>
        </w:rPr>
        <w:t>z</w:t>
      </w:r>
      <w:r w:rsidR="00000FFB">
        <w:rPr>
          <w:rFonts w:asciiTheme="minorHAnsi" w:hAnsiTheme="minorHAnsi"/>
          <w:sz w:val="20"/>
        </w:rPr>
        <w:t> </w:t>
      </w:r>
      <w:r w:rsidR="00DE0524" w:rsidRPr="004D4FB1">
        <w:rPr>
          <w:rFonts w:asciiTheme="minorHAnsi" w:hAnsiTheme="minorHAnsi"/>
          <w:sz w:val="20"/>
        </w:rPr>
        <w:t xml:space="preserve">harmonogramem rzeczowo-finansowym, </w:t>
      </w:r>
      <w:r w:rsidR="00DE0524" w:rsidRPr="004D4FB1">
        <w:rPr>
          <w:rFonts w:asciiTheme="minorHAnsi" w:hAnsiTheme="minorHAnsi"/>
          <w:sz w:val="20"/>
        </w:rPr>
        <w:lastRenderedPageBreak/>
        <w:t>stanowiącym załącznik do umowy</w:t>
      </w:r>
      <w:r w:rsidR="00F15906">
        <w:rPr>
          <w:rFonts w:asciiTheme="minorHAnsi" w:hAnsiTheme="minorHAnsi"/>
          <w:sz w:val="20"/>
        </w:rPr>
        <w:t xml:space="preserve"> o dofinansowanie</w:t>
      </w:r>
      <w:r w:rsidR="00CE4F82">
        <w:rPr>
          <w:rFonts w:asciiTheme="minorHAnsi" w:hAnsiTheme="minorHAnsi"/>
          <w:sz w:val="20"/>
        </w:rPr>
        <w:t xml:space="preserve"> </w:t>
      </w:r>
      <w:r w:rsidRPr="004D4FB1">
        <w:rPr>
          <w:rFonts w:asciiTheme="minorHAnsi" w:hAnsiTheme="minorHAnsi"/>
          <w:sz w:val="20"/>
        </w:rPr>
        <w:t xml:space="preserve">oraz </w:t>
      </w:r>
      <w:r w:rsidR="00700B48" w:rsidRPr="004D4FB1">
        <w:rPr>
          <w:rFonts w:asciiTheme="minorHAnsi" w:hAnsiTheme="minorHAnsi"/>
          <w:sz w:val="20"/>
        </w:rPr>
        <w:t xml:space="preserve">po </w:t>
      </w:r>
      <w:r w:rsidR="005B5FFE" w:rsidRPr="004D4FB1">
        <w:rPr>
          <w:rFonts w:asciiTheme="minorHAnsi" w:hAnsiTheme="minorHAnsi"/>
          <w:sz w:val="20"/>
        </w:rPr>
        <w:t>z</w:t>
      </w:r>
      <w:r w:rsidR="005B5FFE">
        <w:rPr>
          <w:rFonts w:asciiTheme="minorHAnsi" w:hAnsiTheme="minorHAnsi"/>
          <w:sz w:val="20"/>
        </w:rPr>
        <w:t>atwierdzeniu</w:t>
      </w:r>
      <w:r w:rsidR="00CE4F82">
        <w:rPr>
          <w:rFonts w:asciiTheme="minorHAnsi" w:hAnsiTheme="minorHAnsi"/>
          <w:sz w:val="20"/>
        </w:rPr>
        <w:t xml:space="preserve"> </w:t>
      </w:r>
      <w:r w:rsidR="00DE0524" w:rsidRPr="004D4FB1">
        <w:rPr>
          <w:rFonts w:asciiTheme="minorHAnsi" w:hAnsiTheme="minorHAnsi"/>
          <w:sz w:val="20"/>
        </w:rPr>
        <w:t xml:space="preserve">dyspozycji wypłaty środków </w:t>
      </w:r>
      <w:r w:rsidRPr="004D4FB1">
        <w:rPr>
          <w:rFonts w:asciiTheme="minorHAnsi" w:hAnsiTheme="minorHAnsi"/>
          <w:sz w:val="20"/>
        </w:rPr>
        <w:t xml:space="preserve">przez </w:t>
      </w:r>
      <w:r w:rsidR="00DE0524" w:rsidRPr="004D4FB1">
        <w:rPr>
          <w:rFonts w:asciiTheme="minorHAnsi" w:hAnsiTheme="minorHAnsi"/>
          <w:sz w:val="20"/>
        </w:rPr>
        <w:t>Prezesa</w:t>
      </w:r>
      <w:r w:rsidRPr="004D4FB1">
        <w:rPr>
          <w:rFonts w:asciiTheme="minorHAnsi" w:hAnsiTheme="minorHAnsi"/>
          <w:sz w:val="20"/>
        </w:rPr>
        <w:t xml:space="preserve"> Zarządu Funduszu </w:t>
      </w:r>
      <w:r w:rsidR="00DE0524" w:rsidRPr="004D4FB1">
        <w:rPr>
          <w:rFonts w:asciiTheme="minorHAnsi" w:hAnsiTheme="minorHAnsi"/>
          <w:sz w:val="20"/>
        </w:rPr>
        <w:t xml:space="preserve">lub inną upoważnioną osobę. </w:t>
      </w:r>
    </w:p>
    <w:p w14:paraId="734B65A8" w14:textId="77777777" w:rsidR="0030144B" w:rsidRPr="004D4FB1" w:rsidRDefault="0030144B" w:rsidP="00AF37EF">
      <w:pPr>
        <w:spacing w:before="120"/>
        <w:ind w:left="0"/>
        <w:jc w:val="center"/>
        <w:rPr>
          <w:rFonts w:asciiTheme="minorHAnsi" w:hAnsiTheme="minorHAnsi"/>
          <w:b/>
          <w:sz w:val="20"/>
        </w:rPr>
      </w:pPr>
      <w:r w:rsidRPr="004D4FB1">
        <w:rPr>
          <w:rFonts w:asciiTheme="minorHAnsi" w:hAnsiTheme="minorHAnsi" w:cs="Tahoma"/>
          <w:b/>
          <w:sz w:val="20"/>
        </w:rPr>
        <w:t>§</w:t>
      </w:r>
      <w:r w:rsidRPr="004D4FB1">
        <w:rPr>
          <w:rFonts w:asciiTheme="minorHAnsi" w:hAnsiTheme="minorHAnsi"/>
          <w:b/>
          <w:sz w:val="20"/>
        </w:rPr>
        <w:t xml:space="preserve"> 3</w:t>
      </w:r>
    </w:p>
    <w:p w14:paraId="2E87CE6D" w14:textId="77777777" w:rsidR="0030144B" w:rsidRPr="00460FCA" w:rsidRDefault="0030144B" w:rsidP="0030144B">
      <w:pPr>
        <w:pStyle w:val="Akapitzlist"/>
        <w:spacing w:line="360" w:lineRule="auto"/>
        <w:ind w:left="0"/>
        <w:jc w:val="center"/>
        <w:rPr>
          <w:rFonts w:asciiTheme="minorHAnsi" w:hAnsiTheme="minorHAnsi"/>
          <w:b/>
          <w:sz w:val="20"/>
        </w:rPr>
      </w:pPr>
      <w:r w:rsidRPr="00460FCA">
        <w:rPr>
          <w:rFonts w:asciiTheme="minorHAnsi" w:hAnsiTheme="minorHAnsi"/>
          <w:b/>
          <w:sz w:val="20"/>
        </w:rPr>
        <w:t>Rozliczenie finansowe zadania</w:t>
      </w:r>
    </w:p>
    <w:p w14:paraId="2B06F0C2" w14:textId="77777777" w:rsidR="0030144B" w:rsidRPr="00460FCA" w:rsidRDefault="0030144B" w:rsidP="0030144B">
      <w:pPr>
        <w:numPr>
          <w:ilvl w:val="0"/>
          <w:numId w:val="5"/>
        </w:numPr>
        <w:ind w:left="17" w:hanging="357"/>
        <w:rPr>
          <w:rFonts w:asciiTheme="minorHAnsi" w:hAnsiTheme="minorHAnsi"/>
          <w:sz w:val="20"/>
        </w:rPr>
      </w:pPr>
      <w:r w:rsidRPr="00460FCA">
        <w:rPr>
          <w:rFonts w:asciiTheme="minorHAnsi" w:hAnsiTheme="minorHAnsi"/>
          <w:sz w:val="20"/>
        </w:rPr>
        <w:t>Beneficjent zobowiązany jest do przedstawienia Funduszowi częściowego albo całkowitego rozliczenia kosztów realizacji zadania zgodnie z zawartą umową o dofinansowanie albo umową o umorzenie</w:t>
      </w:r>
      <w:r w:rsidRPr="00291A51">
        <w:rPr>
          <w:rFonts w:asciiTheme="minorHAnsi" w:hAnsiTheme="minorHAnsi"/>
          <w:sz w:val="20"/>
        </w:rPr>
        <w:t>.</w:t>
      </w:r>
    </w:p>
    <w:p w14:paraId="444F0F0E" w14:textId="77777777" w:rsidR="0030144B" w:rsidRPr="00460FCA" w:rsidRDefault="0030144B" w:rsidP="0030144B">
      <w:pPr>
        <w:numPr>
          <w:ilvl w:val="0"/>
          <w:numId w:val="5"/>
        </w:numPr>
        <w:ind w:left="0"/>
        <w:rPr>
          <w:rFonts w:asciiTheme="minorHAnsi" w:hAnsiTheme="minorHAnsi"/>
          <w:sz w:val="20"/>
        </w:rPr>
      </w:pPr>
      <w:r w:rsidRPr="00460FCA">
        <w:rPr>
          <w:rFonts w:asciiTheme="minorHAnsi" w:hAnsiTheme="minorHAnsi"/>
          <w:sz w:val="20"/>
        </w:rPr>
        <w:t>Zaakceptowanie przedstawionego rozliczenia przez Fundusz, z uwz</w:t>
      </w:r>
      <w:r w:rsidR="00C529DF">
        <w:rPr>
          <w:rFonts w:asciiTheme="minorHAnsi" w:hAnsiTheme="minorHAnsi"/>
          <w:sz w:val="20"/>
        </w:rPr>
        <w:t xml:space="preserve">ględnieniem postanowień ust. 4, </w:t>
      </w:r>
      <w:r w:rsidRPr="00460FCA">
        <w:rPr>
          <w:rFonts w:asciiTheme="minorHAnsi" w:hAnsiTheme="minorHAnsi"/>
          <w:sz w:val="20"/>
        </w:rPr>
        <w:t xml:space="preserve">na każdym jego etapie, uzależnione jest od wyników przeprowadzonej oceny: </w:t>
      </w:r>
      <w:r w:rsidR="00C529DF">
        <w:rPr>
          <w:rFonts w:asciiTheme="minorHAnsi" w:hAnsiTheme="minorHAnsi"/>
          <w:sz w:val="20"/>
        </w:rPr>
        <w:t xml:space="preserve">formalnej </w:t>
      </w:r>
      <w:r w:rsidRPr="00460FCA">
        <w:rPr>
          <w:rFonts w:asciiTheme="minorHAnsi" w:hAnsiTheme="minorHAnsi"/>
          <w:sz w:val="20"/>
        </w:rPr>
        <w:t xml:space="preserve">i merytorycznej, może być również uzależnione od przeprowadzenia kontroli dokumentów finansowych oraz </w:t>
      </w:r>
      <w:r w:rsidR="002C17DA">
        <w:rPr>
          <w:rFonts w:asciiTheme="minorHAnsi" w:hAnsiTheme="minorHAnsi"/>
          <w:sz w:val="20"/>
        </w:rPr>
        <w:t xml:space="preserve">kontroli </w:t>
      </w:r>
      <w:r w:rsidRPr="00460FCA">
        <w:rPr>
          <w:rFonts w:asciiTheme="minorHAnsi" w:hAnsiTheme="minorHAnsi"/>
          <w:sz w:val="20"/>
        </w:rPr>
        <w:t>za</w:t>
      </w:r>
      <w:r w:rsidR="00C529DF">
        <w:rPr>
          <w:rFonts w:asciiTheme="minorHAnsi" w:hAnsiTheme="minorHAnsi"/>
          <w:sz w:val="20"/>
        </w:rPr>
        <w:t>dania w miejscu jego realizacji</w:t>
      </w:r>
      <w:r w:rsidR="00EF24D4">
        <w:rPr>
          <w:rFonts w:asciiTheme="minorHAnsi" w:hAnsiTheme="minorHAnsi"/>
          <w:sz w:val="20"/>
        </w:rPr>
        <w:t xml:space="preserve"> </w:t>
      </w:r>
      <w:r w:rsidRPr="00460FCA">
        <w:rPr>
          <w:rFonts w:asciiTheme="minorHAnsi" w:hAnsiTheme="minorHAnsi"/>
          <w:sz w:val="20"/>
        </w:rPr>
        <w:t>lub w siedzibie Beneficjenta.</w:t>
      </w:r>
    </w:p>
    <w:p w14:paraId="280157FD" w14:textId="77777777" w:rsidR="0030144B" w:rsidRPr="00460FCA" w:rsidRDefault="0030144B" w:rsidP="0030144B">
      <w:pPr>
        <w:numPr>
          <w:ilvl w:val="0"/>
          <w:numId w:val="5"/>
        </w:numPr>
        <w:ind w:left="0"/>
        <w:rPr>
          <w:rFonts w:asciiTheme="minorHAnsi" w:hAnsiTheme="minorHAnsi"/>
          <w:sz w:val="20"/>
        </w:rPr>
      </w:pPr>
      <w:r w:rsidRPr="00460FCA">
        <w:rPr>
          <w:rFonts w:asciiTheme="minorHAnsi" w:hAnsiTheme="minorHAnsi"/>
          <w:sz w:val="20"/>
        </w:rPr>
        <w:t>Częściowe rozliczenie zadania Fundusz może uzależnić od spełnienia przez Benef</w:t>
      </w:r>
      <w:r w:rsidR="00C529DF">
        <w:rPr>
          <w:rFonts w:asciiTheme="minorHAnsi" w:hAnsiTheme="minorHAnsi"/>
          <w:sz w:val="20"/>
        </w:rPr>
        <w:t xml:space="preserve">icjenta warunku, </w:t>
      </w:r>
      <w:r w:rsidRPr="00460FCA">
        <w:rPr>
          <w:rFonts w:asciiTheme="minorHAnsi" w:hAnsiTheme="minorHAnsi"/>
          <w:sz w:val="20"/>
        </w:rPr>
        <w:t>iż stosunek całkowitych kosztów faktycznie zrealizowanych pra</w:t>
      </w:r>
      <w:r w:rsidR="00C529DF">
        <w:rPr>
          <w:rFonts w:asciiTheme="minorHAnsi" w:hAnsiTheme="minorHAnsi"/>
          <w:sz w:val="20"/>
        </w:rPr>
        <w:t xml:space="preserve">c do kosztów prac finansowanych </w:t>
      </w:r>
      <w:r w:rsidRPr="00460FCA">
        <w:rPr>
          <w:rFonts w:asciiTheme="minorHAnsi" w:hAnsiTheme="minorHAnsi"/>
          <w:sz w:val="20"/>
        </w:rPr>
        <w:t>ze środków Funduszu, nie będzie mniejszy niż wskazany w harmonogramie</w:t>
      </w:r>
      <w:r w:rsidR="005B5FFE">
        <w:rPr>
          <w:rFonts w:asciiTheme="minorHAnsi" w:hAnsiTheme="minorHAnsi"/>
          <w:sz w:val="20"/>
        </w:rPr>
        <w:t xml:space="preserve"> rzeczowo-finansowym</w:t>
      </w:r>
      <w:r w:rsidR="00CE4F82">
        <w:rPr>
          <w:rFonts w:asciiTheme="minorHAnsi" w:hAnsiTheme="minorHAnsi"/>
          <w:sz w:val="20"/>
        </w:rPr>
        <w:t xml:space="preserve"> </w:t>
      </w:r>
      <w:r w:rsidR="00700E42">
        <w:rPr>
          <w:rFonts w:asciiTheme="minorHAnsi" w:hAnsiTheme="minorHAnsi"/>
          <w:sz w:val="20"/>
        </w:rPr>
        <w:t>zadania</w:t>
      </w:r>
      <w:r w:rsidRPr="00460FCA">
        <w:rPr>
          <w:rFonts w:asciiTheme="minorHAnsi" w:hAnsiTheme="minorHAnsi"/>
          <w:sz w:val="20"/>
        </w:rPr>
        <w:t xml:space="preserve"> dla danego przedziału czasowego</w:t>
      </w:r>
      <w:r w:rsidR="00CE4F82">
        <w:rPr>
          <w:rFonts w:asciiTheme="minorHAnsi" w:hAnsiTheme="minorHAnsi"/>
          <w:sz w:val="20"/>
        </w:rPr>
        <w:t xml:space="preserve"> </w:t>
      </w:r>
      <w:r w:rsidR="003347C8">
        <w:rPr>
          <w:rFonts w:asciiTheme="minorHAnsi" w:hAnsiTheme="minorHAnsi"/>
          <w:sz w:val="20"/>
        </w:rPr>
        <w:t>lub poziomu intensywności dofinansowania określonego w umowie</w:t>
      </w:r>
      <w:r w:rsidRPr="00460FCA">
        <w:rPr>
          <w:rFonts w:asciiTheme="minorHAnsi" w:hAnsiTheme="minorHAnsi"/>
          <w:sz w:val="20"/>
        </w:rPr>
        <w:t xml:space="preserve">. Szczegółowe uregulowania w tym zakresie zawiera umowa łącząca Fundusz z Beneficjentem. </w:t>
      </w:r>
    </w:p>
    <w:p w14:paraId="56995ED3" w14:textId="77777777" w:rsidR="0030144B" w:rsidRPr="00460FCA" w:rsidRDefault="0030144B" w:rsidP="0030144B">
      <w:pPr>
        <w:numPr>
          <w:ilvl w:val="0"/>
          <w:numId w:val="5"/>
        </w:numPr>
        <w:ind w:left="0"/>
        <w:rPr>
          <w:rFonts w:asciiTheme="minorHAnsi" w:hAnsiTheme="minorHAnsi"/>
          <w:sz w:val="20"/>
        </w:rPr>
      </w:pPr>
      <w:r w:rsidRPr="00460FCA">
        <w:rPr>
          <w:rFonts w:asciiTheme="minorHAnsi" w:hAnsiTheme="minorHAnsi"/>
          <w:sz w:val="20"/>
        </w:rPr>
        <w:t>W sytuacji, gdy dofinansowanie wypłacane jest sukcesywnie al</w:t>
      </w:r>
      <w:r w:rsidR="00700E42">
        <w:rPr>
          <w:rFonts w:asciiTheme="minorHAnsi" w:hAnsiTheme="minorHAnsi"/>
          <w:sz w:val="20"/>
        </w:rPr>
        <w:t>bo w transzach, kolejne wypłaty</w:t>
      </w:r>
      <w:r w:rsidRPr="00460FCA">
        <w:rPr>
          <w:rFonts w:asciiTheme="minorHAnsi" w:hAnsiTheme="minorHAnsi"/>
          <w:sz w:val="20"/>
        </w:rPr>
        <w:t xml:space="preserve"> dokonywane</w:t>
      </w:r>
      <w:r w:rsidR="00844C6C">
        <w:rPr>
          <w:rFonts w:asciiTheme="minorHAnsi" w:hAnsiTheme="minorHAnsi"/>
          <w:sz w:val="20"/>
        </w:rPr>
        <w:t xml:space="preserve"> </w:t>
      </w:r>
      <w:r w:rsidRPr="00460FCA">
        <w:rPr>
          <w:rFonts w:asciiTheme="minorHAnsi" w:hAnsiTheme="minorHAnsi"/>
          <w:sz w:val="20"/>
        </w:rPr>
        <w:t>są po przeprowadzeniu przez Fundusz oceny wykorzystania środków już przekazanych,</w:t>
      </w:r>
      <w:r w:rsidR="00844C6C">
        <w:rPr>
          <w:rFonts w:asciiTheme="minorHAnsi" w:hAnsiTheme="minorHAnsi"/>
          <w:sz w:val="20"/>
        </w:rPr>
        <w:t xml:space="preserve"> a w przypadku pożyczki również</w:t>
      </w:r>
      <w:r w:rsidRPr="00460FCA">
        <w:rPr>
          <w:rFonts w:asciiTheme="minorHAnsi" w:hAnsiTheme="minorHAnsi"/>
          <w:sz w:val="20"/>
        </w:rPr>
        <w:t xml:space="preserve"> po dokonaniu spłaty należnych odsetek.</w:t>
      </w:r>
    </w:p>
    <w:p w14:paraId="54D79D4B" w14:textId="77777777" w:rsidR="0030144B" w:rsidRPr="00460FCA" w:rsidRDefault="0030144B" w:rsidP="0030144B">
      <w:pPr>
        <w:numPr>
          <w:ilvl w:val="0"/>
          <w:numId w:val="5"/>
        </w:numPr>
        <w:ind w:left="0"/>
        <w:rPr>
          <w:rFonts w:asciiTheme="minorHAnsi" w:hAnsiTheme="minorHAnsi"/>
          <w:sz w:val="20"/>
        </w:rPr>
      </w:pPr>
      <w:r w:rsidRPr="00460FCA">
        <w:rPr>
          <w:rFonts w:asciiTheme="minorHAnsi" w:hAnsiTheme="minorHAnsi"/>
          <w:sz w:val="20"/>
        </w:rPr>
        <w:t>Koszty wskazane we wniosku o dokonanie płatności lub zbiorczym rozliczeniu kosztów umowy</w:t>
      </w:r>
      <w:r w:rsidR="00E2441D">
        <w:rPr>
          <w:rFonts w:asciiTheme="minorHAnsi" w:hAnsiTheme="minorHAnsi"/>
          <w:sz w:val="20"/>
        </w:rPr>
        <w:t xml:space="preserve"> </w:t>
      </w:r>
      <w:r w:rsidRPr="00460FCA">
        <w:rPr>
          <w:rFonts w:asciiTheme="minorHAnsi" w:hAnsiTheme="minorHAnsi"/>
          <w:sz w:val="20"/>
        </w:rPr>
        <w:t>o umorzenie wymagają udokumentowania fakturami lub rachunkami wystawionymi na Beneficjenta bądź</w:t>
      </w:r>
      <w:r w:rsidR="00E2441D">
        <w:rPr>
          <w:rFonts w:asciiTheme="minorHAnsi" w:hAnsiTheme="minorHAnsi"/>
          <w:sz w:val="20"/>
        </w:rPr>
        <w:t xml:space="preserve"> </w:t>
      </w:r>
      <w:r w:rsidRPr="00460FCA">
        <w:rPr>
          <w:rFonts w:asciiTheme="minorHAnsi" w:hAnsiTheme="minorHAnsi"/>
          <w:sz w:val="20"/>
        </w:rPr>
        <w:t>na inny podmiot, o</w:t>
      </w:r>
      <w:r w:rsidR="00564EB6">
        <w:rPr>
          <w:rFonts w:asciiTheme="minorHAnsi" w:hAnsiTheme="minorHAnsi"/>
          <w:sz w:val="20"/>
        </w:rPr>
        <w:t> </w:t>
      </w:r>
      <w:r w:rsidRPr="00460FCA">
        <w:rPr>
          <w:rFonts w:asciiTheme="minorHAnsi" w:hAnsiTheme="minorHAnsi"/>
          <w:sz w:val="20"/>
        </w:rPr>
        <w:t>którym mowa w umowie o dofinansowanie</w:t>
      </w:r>
      <w:r w:rsidR="00B30F99">
        <w:rPr>
          <w:rFonts w:asciiTheme="minorHAnsi" w:hAnsiTheme="minorHAnsi"/>
          <w:sz w:val="20"/>
        </w:rPr>
        <w:t xml:space="preserve"> lub umowie o umorzenie</w:t>
      </w:r>
      <w:r w:rsidR="00EF24D4">
        <w:rPr>
          <w:rFonts w:asciiTheme="minorHAnsi" w:hAnsiTheme="minorHAnsi"/>
          <w:sz w:val="20"/>
        </w:rPr>
        <w:t xml:space="preserve"> </w:t>
      </w:r>
      <w:r w:rsidRPr="00460FCA">
        <w:rPr>
          <w:rFonts w:asciiTheme="minorHAnsi" w:hAnsiTheme="minorHAnsi"/>
          <w:sz w:val="20"/>
        </w:rPr>
        <w:t>wraz z</w:t>
      </w:r>
      <w:r w:rsidR="006B05DE">
        <w:rPr>
          <w:rFonts w:asciiTheme="minorHAnsi" w:hAnsiTheme="minorHAnsi"/>
          <w:sz w:val="20"/>
        </w:rPr>
        <w:t xml:space="preserve"> adekwatnymi dokumentami potwierdzającymi dokonanie zapłaty</w:t>
      </w:r>
      <w:r w:rsidRPr="00460FCA">
        <w:rPr>
          <w:rFonts w:asciiTheme="minorHAnsi" w:hAnsiTheme="minorHAnsi"/>
          <w:sz w:val="20"/>
        </w:rPr>
        <w:t>.</w:t>
      </w:r>
    </w:p>
    <w:p w14:paraId="6EBA1B83" w14:textId="377E64B6" w:rsidR="002F7C8F" w:rsidRDefault="00EB69D6" w:rsidP="0030144B">
      <w:pPr>
        <w:ind w:left="0" w:firstLine="0"/>
        <w:rPr>
          <w:rFonts w:asciiTheme="minorHAnsi" w:hAnsiTheme="minorHAnsi"/>
          <w:sz w:val="20"/>
        </w:rPr>
      </w:pPr>
      <w:r>
        <w:rPr>
          <w:rFonts w:asciiTheme="minorHAnsi" w:hAnsiTheme="minorHAnsi"/>
          <w:sz w:val="20"/>
        </w:rPr>
        <w:t xml:space="preserve">W przypadku </w:t>
      </w:r>
      <w:r w:rsidR="007C6A81">
        <w:rPr>
          <w:rFonts w:asciiTheme="minorHAnsi" w:hAnsiTheme="minorHAnsi"/>
          <w:sz w:val="20"/>
        </w:rPr>
        <w:t xml:space="preserve">przedkładania przez Beneficjenta faktur </w:t>
      </w:r>
      <w:r w:rsidR="007C6A81" w:rsidRPr="00EF24D4">
        <w:rPr>
          <w:rFonts w:asciiTheme="minorHAnsi" w:hAnsiTheme="minorHAnsi"/>
          <w:sz w:val="20"/>
        </w:rPr>
        <w:t xml:space="preserve">lub rachunków w </w:t>
      </w:r>
      <w:r w:rsidR="00722B37" w:rsidRPr="00EF24D4">
        <w:rPr>
          <w:rFonts w:asciiTheme="minorHAnsi" w:hAnsiTheme="minorHAnsi"/>
          <w:sz w:val="20"/>
        </w:rPr>
        <w:t>form</w:t>
      </w:r>
      <w:r w:rsidR="007C6A81" w:rsidRPr="00EF24D4">
        <w:rPr>
          <w:rFonts w:asciiTheme="minorHAnsi" w:hAnsiTheme="minorHAnsi"/>
          <w:sz w:val="20"/>
        </w:rPr>
        <w:t>ie</w:t>
      </w:r>
      <w:r w:rsidR="00EF24D4" w:rsidRPr="00EF24D4">
        <w:rPr>
          <w:rFonts w:asciiTheme="minorHAnsi" w:hAnsiTheme="minorHAnsi"/>
          <w:sz w:val="20"/>
        </w:rPr>
        <w:t xml:space="preserve"> </w:t>
      </w:r>
      <w:r w:rsidR="00722B37" w:rsidRPr="00EF24D4">
        <w:rPr>
          <w:rFonts w:asciiTheme="minorHAnsi" w:hAnsiTheme="minorHAnsi"/>
          <w:sz w:val="20"/>
        </w:rPr>
        <w:t>papierowej</w:t>
      </w:r>
      <w:r w:rsidR="00EF24D4" w:rsidRPr="00EF24D4">
        <w:rPr>
          <w:rFonts w:asciiTheme="minorHAnsi" w:hAnsiTheme="minorHAnsi"/>
          <w:sz w:val="20"/>
        </w:rPr>
        <w:t xml:space="preserve"> </w:t>
      </w:r>
      <w:r w:rsidR="00722B37" w:rsidRPr="00EF24D4">
        <w:rPr>
          <w:rFonts w:asciiTheme="minorHAnsi" w:hAnsiTheme="minorHAnsi"/>
          <w:sz w:val="20"/>
        </w:rPr>
        <w:t>powinny</w:t>
      </w:r>
      <w:r w:rsidR="007C6A81" w:rsidRPr="00EF24D4">
        <w:rPr>
          <w:rFonts w:asciiTheme="minorHAnsi" w:hAnsiTheme="minorHAnsi"/>
          <w:sz w:val="20"/>
        </w:rPr>
        <w:t xml:space="preserve"> być one</w:t>
      </w:r>
      <w:r w:rsidR="00EF24D4" w:rsidRPr="00EF24D4">
        <w:rPr>
          <w:rFonts w:asciiTheme="minorHAnsi" w:hAnsiTheme="minorHAnsi"/>
          <w:sz w:val="20"/>
        </w:rPr>
        <w:t xml:space="preserve"> </w:t>
      </w:r>
      <w:r w:rsidR="00BA63DF" w:rsidRPr="00EF24D4">
        <w:rPr>
          <w:rFonts w:asciiTheme="minorHAnsi" w:hAnsiTheme="minorHAnsi"/>
          <w:sz w:val="20"/>
        </w:rPr>
        <w:t>przedstawione</w:t>
      </w:r>
      <w:r w:rsidR="002226BE" w:rsidRPr="00EF24D4">
        <w:rPr>
          <w:rFonts w:asciiTheme="minorHAnsi" w:hAnsiTheme="minorHAnsi"/>
          <w:sz w:val="20"/>
        </w:rPr>
        <w:t xml:space="preserve">, </w:t>
      </w:r>
      <w:r w:rsidR="007C6A81" w:rsidRPr="00EF24D4">
        <w:rPr>
          <w:rFonts w:asciiTheme="minorHAnsi" w:hAnsiTheme="minorHAnsi"/>
          <w:sz w:val="20"/>
        </w:rPr>
        <w:t>jako</w:t>
      </w:r>
      <w:r w:rsidR="00EF24D4" w:rsidRPr="00EF24D4">
        <w:rPr>
          <w:rFonts w:asciiTheme="minorHAnsi" w:hAnsiTheme="minorHAnsi"/>
          <w:sz w:val="20"/>
        </w:rPr>
        <w:t xml:space="preserve"> </w:t>
      </w:r>
      <w:r w:rsidR="00722B37" w:rsidRPr="00EF24D4">
        <w:rPr>
          <w:rFonts w:asciiTheme="minorHAnsi" w:hAnsiTheme="minorHAnsi"/>
          <w:sz w:val="20"/>
        </w:rPr>
        <w:t>czyteln</w:t>
      </w:r>
      <w:r w:rsidR="007C6A81" w:rsidRPr="00EF24D4">
        <w:rPr>
          <w:rFonts w:asciiTheme="minorHAnsi" w:hAnsiTheme="minorHAnsi"/>
          <w:sz w:val="20"/>
        </w:rPr>
        <w:t>e</w:t>
      </w:r>
      <w:r w:rsidR="00EF24D4" w:rsidRPr="00EF24D4">
        <w:rPr>
          <w:rFonts w:asciiTheme="minorHAnsi" w:hAnsiTheme="minorHAnsi"/>
          <w:sz w:val="20"/>
        </w:rPr>
        <w:t xml:space="preserve"> </w:t>
      </w:r>
      <w:r w:rsidR="00722B37" w:rsidRPr="00EF24D4">
        <w:rPr>
          <w:rFonts w:asciiTheme="minorHAnsi" w:hAnsiTheme="minorHAnsi"/>
          <w:sz w:val="20"/>
        </w:rPr>
        <w:t>kopi</w:t>
      </w:r>
      <w:r w:rsidR="007C6A81" w:rsidRPr="00EF24D4">
        <w:rPr>
          <w:rFonts w:asciiTheme="minorHAnsi" w:hAnsiTheme="minorHAnsi"/>
          <w:sz w:val="20"/>
        </w:rPr>
        <w:t>e</w:t>
      </w:r>
      <w:r w:rsidR="00722B37" w:rsidRPr="00EF24D4">
        <w:rPr>
          <w:rFonts w:asciiTheme="minorHAnsi" w:hAnsiTheme="minorHAnsi"/>
          <w:sz w:val="20"/>
        </w:rPr>
        <w:t xml:space="preserve">. </w:t>
      </w:r>
      <w:r w:rsidR="00BD2AE5" w:rsidRPr="00EF24D4">
        <w:rPr>
          <w:rFonts w:asciiTheme="minorHAnsi" w:hAnsiTheme="minorHAnsi"/>
          <w:sz w:val="20"/>
        </w:rPr>
        <w:t xml:space="preserve">Wszystkie kserokopie dokumentów muszą być potwierdzone za zgodność </w:t>
      </w:r>
      <w:r w:rsidR="00844C6C">
        <w:rPr>
          <w:rFonts w:asciiTheme="minorHAnsi" w:hAnsiTheme="minorHAnsi"/>
          <w:sz w:val="20"/>
        </w:rPr>
        <w:br/>
      </w:r>
      <w:r w:rsidR="00BD2AE5" w:rsidRPr="00EF24D4">
        <w:rPr>
          <w:rFonts w:asciiTheme="minorHAnsi" w:hAnsiTheme="minorHAnsi"/>
          <w:sz w:val="20"/>
        </w:rPr>
        <w:t>z oryginałem przez Beneficjenta</w:t>
      </w:r>
      <w:r w:rsidR="00D02D15" w:rsidRPr="00EF24D4">
        <w:rPr>
          <w:rFonts w:asciiTheme="minorHAnsi" w:hAnsiTheme="minorHAnsi"/>
          <w:sz w:val="20"/>
        </w:rPr>
        <w:t xml:space="preserve"> lub pracownika Funduszu.</w:t>
      </w:r>
      <w:r w:rsidR="00EF24D4" w:rsidRPr="00EF24D4">
        <w:rPr>
          <w:rFonts w:asciiTheme="minorHAnsi" w:hAnsiTheme="minorHAnsi"/>
          <w:sz w:val="20"/>
        </w:rPr>
        <w:t xml:space="preserve"> </w:t>
      </w:r>
      <w:r w:rsidR="00722B37" w:rsidRPr="00EF24D4">
        <w:rPr>
          <w:rFonts w:asciiTheme="minorHAnsi" w:hAnsiTheme="minorHAnsi"/>
          <w:sz w:val="20"/>
        </w:rPr>
        <w:t>W</w:t>
      </w:r>
      <w:r w:rsidR="002226BE" w:rsidRPr="00EF24D4">
        <w:rPr>
          <w:rFonts w:asciiTheme="minorHAnsi" w:hAnsiTheme="minorHAnsi"/>
          <w:sz w:val="20"/>
        </w:rPr>
        <w:t> </w:t>
      </w:r>
      <w:r w:rsidR="00722B37" w:rsidRPr="00EF24D4">
        <w:rPr>
          <w:rFonts w:asciiTheme="minorHAnsi" w:hAnsiTheme="minorHAnsi"/>
          <w:sz w:val="20"/>
        </w:rPr>
        <w:t>przypadku zastosowania formy elektronicznej przedkładane przez Beneficjenta faktury lub rachunki powinny</w:t>
      </w:r>
      <w:r w:rsidR="00722B37">
        <w:rPr>
          <w:rFonts w:asciiTheme="minorHAnsi" w:hAnsiTheme="minorHAnsi"/>
          <w:sz w:val="20"/>
        </w:rPr>
        <w:t xml:space="preserve"> </w:t>
      </w:r>
      <w:r w:rsidR="00BA63DF">
        <w:rPr>
          <w:rFonts w:asciiTheme="minorHAnsi" w:hAnsiTheme="minorHAnsi"/>
          <w:sz w:val="20"/>
        </w:rPr>
        <w:t>zostać przedstawione w formie</w:t>
      </w:r>
      <w:r w:rsidR="00EF24D4">
        <w:rPr>
          <w:rFonts w:asciiTheme="minorHAnsi" w:hAnsiTheme="minorHAnsi"/>
          <w:sz w:val="20"/>
        </w:rPr>
        <w:t xml:space="preserve"> </w:t>
      </w:r>
      <w:r w:rsidR="002226BE">
        <w:rPr>
          <w:rFonts w:asciiTheme="minorHAnsi" w:hAnsiTheme="minorHAnsi"/>
          <w:sz w:val="20"/>
        </w:rPr>
        <w:t>wizualnego odwzorowania</w:t>
      </w:r>
      <w:r w:rsidR="00EF24D4">
        <w:rPr>
          <w:rFonts w:asciiTheme="minorHAnsi" w:hAnsiTheme="minorHAnsi"/>
          <w:sz w:val="20"/>
        </w:rPr>
        <w:t xml:space="preserve"> </w:t>
      </w:r>
      <w:r w:rsidR="00BD2AE5">
        <w:rPr>
          <w:rFonts w:asciiTheme="minorHAnsi" w:hAnsiTheme="minorHAnsi"/>
          <w:sz w:val="20"/>
        </w:rPr>
        <w:t>oryginał</w:t>
      </w:r>
      <w:r w:rsidR="00BA63DF">
        <w:rPr>
          <w:rFonts w:asciiTheme="minorHAnsi" w:hAnsiTheme="minorHAnsi"/>
          <w:sz w:val="20"/>
        </w:rPr>
        <w:t>u</w:t>
      </w:r>
      <w:r w:rsidR="00BD2AE5">
        <w:rPr>
          <w:rFonts w:asciiTheme="minorHAnsi" w:hAnsiTheme="minorHAnsi"/>
          <w:sz w:val="20"/>
        </w:rPr>
        <w:t xml:space="preserve">. </w:t>
      </w:r>
    </w:p>
    <w:p w14:paraId="74BE658D" w14:textId="06EA7E73" w:rsidR="0030144B" w:rsidRPr="00844C6C" w:rsidRDefault="0030144B" w:rsidP="0030144B">
      <w:pPr>
        <w:ind w:left="0" w:firstLine="0"/>
        <w:rPr>
          <w:rFonts w:asciiTheme="minorHAnsi" w:hAnsiTheme="minorHAnsi" w:cstheme="minorHAnsi"/>
          <w:sz w:val="20"/>
        </w:rPr>
      </w:pPr>
      <w:r w:rsidRPr="00460FCA">
        <w:rPr>
          <w:rFonts w:asciiTheme="minorHAnsi" w:hAnsiTheme="minorHAnsi"/>
          <w:sz w:val="20"/>
        </w:rPr>
        <w:t xml:space="preserve">Beneficjent zobowiązany jest do przedstawienia </w:t>
      </w:r>
      <w:r w:rsidR="00E25318">
        <w:rPr>
          <w:rFonts w:asciiTheme="minorHAnsi" w:hAnsiTheme="minorHAnsi"/>
          <w:sz w:val="20"/>
        </w:rPr>
        <w:t>dokumentów potwierdzających dokonanie zapłaty</w:t>
      </w:r>
      <w:r w:rsidRPr="00460FCA">
        <w:rPr>
          <w:rFonts w:asciiTheme="minorHAnsi" w:hAnsiTheme="minorHAnsi"/>
          <w:sz w:val="20"/>
        </w:rPr>
        <w:t xml:space="preserve">, z których </w:t>
      </w:r>
      <w:r w:rsidR="00844C6C">
        <w:rPr>
          <w:rFonts w:asciiTheme="minorHAnsi" w:hAnsiTheme="minorHAnsi"/>
          <w:sz w:val="20"/>
        </w:rPr>
        <w:br/>
      </w:r>
      <w:r w:rsidRPr="00460FCA">
        <w:rPr>
          <w:rFonts w:asciiTheme="minorHAnsi" w:hAnsiTheme="minorHAnsi"/>
          <w:sz w:val="20"/>
        </w:rPr>
        <w:t>w sposób jednoznaczny wynika</w:t>
      </w:r>
      <w:r w:rsidR="00EF24D4">
        <w:rPr>
          <w:rFonts w:asciiTheme="minorHAnsi" w:hAnsiTheme="minorHAnsi"/>
          <w:sz w:val="20"/>
        </w:rPr>
        <w:t xml:space="preserve"> </w:t>
      </w:r>
      <w:r w:rsidRPr="00460FCA">
        <w:rPr>
          <w:rFonts w:asciiTheme="minorHAnsi" w:hAnsiTheme="minorHAnsi"/>
          <w:sz w:val="20"/>
        </w:rPr>
        <w:t>z</w:t>
      </w:r>
      <w:r w:rsidR="00564EB6">
        <w:rPr>
          <w:rFonts w:asciiTheme="minorHAnsi" w:hAnsiTheme="minorHAnsi"/>
          <w:sz w:val="20"/>
        </w:rPr>
        <w:t> </w:t>
      </w:r>
      <w:r w:rsidRPr="00460FCA">
        <w:rPr>
          <w:rFonts w:asciiTheme="minorHAnsi" w:hAnsiTheme="minorHAnsi"/>
          <w:sz w:val="20"/>
        </w:rPr>
        <w:t xml:space="preserve">jakiego tytułu i do jakiego dokumentu została dokonana zapłata. W przypadku braku jednoznacznych </w:t>
      </w:r>
      <w:r w:rsidR="00D70DFB">
        <w:rPr>
          <w:rFonts w:asciiTheme="minorHAnsi" w:hAnsiTheme="minorHAnsi"/>
          <w:sz w:val="20"/>
        </w:rPr>
        <w:t>opisów</w:t>
      </w:r>
      <w:r w:rsidR="00D70DFB" w:rsidRPr="00460FCA">
        <w:rPr>
          <w:rFonts w:asciiTheme="minorHAnsi" w:hAnsiTheme="minorHAnsi"/>
          <w:sz w:val="20"/>
        </w:rPr>
        <w:t xml:space="preserve"> </w:t>
      </w:r>
      <w:r w:rsidRPr="00460FCA">
        <w:rPr>
          <w:rFonts w:asciiTheme="minorHAnsi" w:hAnsiTheme="minorHAnsi"/>
          <w:sz w:val="20"/>
        </w:rPr>
        <w:t xml:space="preserve">Beneficjent zobowiązany jest dodatkowo do przedstawienia </w:t>
      </w:r>
      <w:r w:rsidR="00D60AE8">
        <w:rPr>
          <w:rFonts w:asciiTheme="minorHAnsi" w:hAnsiTheme="minorHAnsi"/>
          <w:sz w:val="20"/>
        </w:rPr>
        <w:t xml:space="preserve">podpisanego przez siebie </w:t>
      </w:r>
      <w:r w:rsidRPr="00460FCA">
        <w:rPr>
          <w:rFonts w:asciiTheme="minorHAnsi" w:hAnsiTheme="minorHAnsi"/>
          <w:sz w:val="20"/>
        </w:rPr>
        <w:t>oświadczenia</w:t>
      </w:r>
      <w:r w:rsidR="00EF24D4">
        <w:rPr>
          <w:rFonts w:asciiTheme="minorHAnsi" w:hAnsiTheme="minorHAnsi"/>
          <w:sz w:val="20"/>
        </w:rPr>
        <w:t xml:space="preserve"> </w:t>
      </w:r>
      <w:r w:rsidRPr="00460FCA">
        <w:rPr>
          <w:rFonts w:asciiTheme="minorHAnsi" w:hAnsiTheme="minorHAnsi"/>
          <w:sz w:val="20"/>
        </w:rPr>
        <w:t>o dokonanej zapłacie</w:t>
      </w:r>
      <w:r w:rsidR="00D60AE8">
        <w:rPr>
          <w:rFonts w:asciiTheme="minorHAnsi" w:hAnsiTheme="minorHAnsi"/>
          <w:sz w:val="20"/>
        </w:rPr>
        <w:t>.</w:t>
      </w:r>
    </w:p>
    <w:p w14:paraId="474AC0E4" w14:textId="77777777" w:rsidR="0030144B" w:rsidRPr="00206454" w:rsidRDefault="0030144B" w:rsidP="0030144B">
      <w:pPr>
        <w:numPr>
          <w:ilvl w:val="0"/>
          <w:numId w:val="5"/>
        </w:numPr>
        <w:ind w:left="0"/>
        <w:rPr>
          <w:rFonts w:asciiTheme="minorHAnsi" w:hAnsiTheme="minorHAnsi"/>
          <w:sz w:val="20"/>
        </w:rPr>
      </w:pPr>
      <w:r w:rsidRPr="00460FCA">
        <w:rPr>
          <w:rFonts w:asciiTheme="minorHAnsi" w:hAnsiTheme="minorHAnsi"/>
          <w:sz w:val="20"/>
        </w:rPr>
        <w:t xml:space="preserve">Dopuszcza się możliwość </w:t>
      </w:r>
      <w:r w:rsidRPr="00206454">
        <w:rPr>
          <w:rFonts w:asciiTheme="minorHAnsi" w:hAnsiTheme="minorHAnsi"/>
          <w:sz w:val="20"/>
        </w:rPr>
        <w:t>rozliczenia udziału własnego niezapłaconymi fakturami lub rachunkami,</w:t>
      </w:r>
      <w:r w:rsidR="00206454" w:rsidRPr="00206454">
        <w:rPr>
          <w:rFonts w:asciiTheme="minorHAnsi" w:hAnsiTheme="minorHAnsi"/>
          <w:sz w:val="20"/>
        </w:rPr>
        <w:t xml:space="preserve"> </w:t>
      </w:r>
      <w:r w:rsidRPr="00206454">
        <w:rPr>
          <w:rFonts w:asciiTheme="minorHAnsi" w:hAnsiTheme="minorHAnsi"/>
          <w:sz w:val="20"/>
        </w:rPr>
        <w:t xml:space="preserve">w sytuacji gdy nie upłynął jeszcze termin ich zapłaty. </w:t>
      </w:r>
      <w:r w:rsidR="00E2441D" w:rsidRPr="00206454">
        <w:rPr>
          <w:rFonts w:asciiTheme="minorHAnsi" w:hAnsiTheme="minorHAnsi"/>
          <w:sz w:val="20"/>
        </w:rPr>
        <w:t xml:space="preserve">Po dokonaniu płatności Beneficjent zobowiązany jest </w:t>
      </w:r>
      <w:r w:rsidR="001D49AA">
        <w:rPr>
          <w:rFonts w:asciiTheme="minorHAnsi" w:hAnsiTheme="minorHAnsi"/>
          <w:sz w:val="20"/>
        </w:rPr>
        <w:t xml:space="preserve">niezwłocznie </w:t>
      </w:r>
      <w:r w:rsidR="00E2441D" w:rsidRPr="00206454">
        <w:rPr>
          <w:rFonts w:asciiTheme="minorHAnsi" w:hAnsiTheme="minorHAnsi"/>
          <w:sz w:val="20"/>
        </w:rPr>
        <w:t xml:space="preserve">przedstawić Funduszowi dowody zapłaty. </w:t>
      </w:r>
    </w:p>
    <w:p w14:paraId="19D6CF9C" w14:textId="77777777" w:rsidR="00447AC4" w:rsidRPr="00206454" w:rsidRDefault="0011012B" w:rsidP="0030144B">
      <w:pPr>
        <w:numPr>
          <w:ilvl w:val="0"/>
          <w:numId w:val="5"/>
        </w:numPr>
        <w:ind w:left="0"/>
        <w:rPr>
          <w:rFonts w:asciiTheme="minorHAnsi" w:hAnsiTheme="minorHAnsi"/>
          <w:sz w:val="20"/>
        </w:rPr>
      </w:pPr>
      <w:r w:rsidRPr="00206454">
        <w:rPr>
          <w:rFonts w:asciiTheme="minorHAnsi" w:hAnsiTheme="minorHAnsi"/>
          <w:sz w:val="20"/>
        </w:rPr>
        <w:t xml:space="preserve">Rozliczenie środków </w:t>
      </w:r>
      <w:r w:rsidR="005B3935" w:rsidRPr="00206454">
        <w:rPr>
          <w:rFonts w:asciiTheme="minorHAnsi" w:hAnsiTheme="minorHAnsi"/>
          <w:sz w:val="20"/>
        </w:rPr>
        <w:t xml:space="preserve">pochodzących </w:t>
      </w:r>
      <w:r w:rsidRPr="00206454">
        <w:rPr>
          <w:rFonts w:asciiTheme="minorHAnsi" w:hAnsiTheme="minorHAnsi"/>
          <w:sz w:val="20"/>
        </w:rPr>
        <w:t xml:space="preserve">z </w:t>
      </w:r>
      <w:r w:rsidR="005B3935" w:rsidRPr="00206454">
        <w:rPr>
          <w:rFonts w:asciiTheme="minorHAnsi" w:hAnsiTheme="minorHAnsi"/>
          <w:sz w:val="20"/>
        </w:rPr>
        <w:t xml:space="preserve">częściowego </w:t>
      </w:r>
      <w:r w:rsidRPr="00206454">
        <w:rPr>
          <w:rFonts w:asciiTheme="minorHAnsi" w:hAnsiTheme="minorHAnsi"/>
          <w:sz w:val="20"/>
        </w:rPr>
        <w:t>umorzenia</w:t>
      </w:r>
      <w:r w:rsidR="005B3935" w:rsidRPr="00206454">
        <w:rPr>
          <w:rFonts w:asciiTheme="minorHAnsi" w:hAnsiTheme="minorHAnsi"/>
          <w:sz w:val="20"/>
        </w:rPr>
        <w:t xml:space="preserve"> następuje na podstawie faktur lub rachunków wystawionych od daty złożenia w Funduszu wniosku o częściowe umorzenie pożyczki.</w:t>
      </w:r>
    </w:p>
    <w:p w14:paraId="60E752E9" w14:textId="77777777" w:rsidR="0030144B" w:rsidRPr="00206454" w:rsidRDefault="009E43EB" w:rsidP="00206454">
      <w:pPr>
        <w:numPr>
          <w:ilvl w:val="0"/>
          <w:numId w:val="5"/>
        </w:numPr>
        <w:ind w:left="0"/>
        <w:rPr>
          <w:rFonts w:asciiTheme="minorHAnsi" w:hAnsiTheme="minorHAnsi"/>
          <w:sz w:val="20"/>
        </w:rPr>
      </w:pPr>
      <w:r w:rsidRPr="00206454">
        <w:rPr>
          <w:rFonts w:asciiTheme="minorHAnsi" w:hAnsiTheme="minorHAnsi"/>
          <w:sz w:val="20"/>
        </w:rPr>
        <w:t>Wypłata środków następuje na podstawie faktur lub rachunków wystawionych od daty złożenia w Funduszu wniosku o udzielenie dofinansowania, o ile ujęte w nich kwoty zostały wskazane do objęcia dofinansowaniem</w:t>
      </w:r>
      <w:r w:rsidR="00206454" w:rsidRPr="00206454">
        <w:rPr>
          <w:rFonts w:asciiTheme="minorHAnsi" w:hAnsiTheme="minorHAnsi"/>
          <w:sz w:val="20"/>
        </w:rPr>
        <w:t xml:space="preserve"> </w:t>
      </w:r>
      <w:r w:rsidRPr="00206454">
        <w:rPr>
          <w:rFonts w:asciiTheme="minorHAnsi" w:hAnsiTheme="minorHAnsi"/>
          <w:sz w:val="20"/>
        </w:rPr>
        <w:t>ze środków Funduszu w</w:t>
      </w:r>
      <w:r w:rsidR="00A411E8">
        <w:rPr>
          <w:rFonts w:asciiTheme="minorHAnsi" w:hAnsiTheme="minorHAnsi"/>
          <w:sz w:val="20"/>
        </w:rPr>
        <w:t xml:space="preserve"> </w:t>
      </w:r>
      <w:r w:rsidRPr="00206454">
        <w:rPr>
          <w:rFonts w:asciiTheme="minorHAnsi" w:hAnsiTheme="minorHAnsi"/>
          <w:sz w:val="20"/>
        </w:rPr>
        <w:t>harmonogramie rzeczowo-finansowym</w:t>
      </w:r>
      <w:r w:rsidR="008B6B2C" w:rsidRPr="00206454">
        <w:rPr>
          <w:rFonts w:asciiTheme="minorHAnsi" w:hAnsiTheme="minorHAnsi"/>
          <w:sz w:val="20"/>
        </w:rPr>
        <w:t xml:space="preserve"> lub zgodnie z postanowieniami umowy </w:t>
      </w:r>
      <w:r w:rsidR="00435864">
        <w:rPr>
          <w:rFonts w:asciiTheme="minorHAnsi" w:hAnsiTheme="minorHAnsi"/>
          <w:sz w:val="20"/>
        </w:rPr>
        <w:br/>
      </w:r>
      <w:r w:rsidR="008B6B2C" w:rsidRPr="00206454">
        <w:rPr>
          <w:rFonts w:asciiTheme="minorHAnsi" w:hAnsiTheme="minorHAnsi"/>
          <w:sz w:val="20"/>
        </w:rPr>
        <w:t xml:space="preserve">o dofinansowanie bądź właściwego równoważnego dokumentu Funduszu. </w:t>
      </w:r>
    </w:p>
    <w:p w14:paraId="25649A2D" w14:textId="1F8501B0" w:rsidR="008B6B2C" w:rsidRPr="00206454" w:rsidRDefault="008B6B2C" w:rsidP="0030144B">
      <w:pPr>
        <w:numPr>
          <w:ilvl w:val="0"/>
          <w:numId w:val="5"/>
        </w:numPr>
        <w:ind w:left="0"/>
        <w:rPr>
          <w:rFonts w:asciiTheme="minorHAnsi" w:hAnsiTheme="minorHAnsi"/>
          <w:sz w:val="20"/>
        </w:rPr>
      </w:pPr>
      <w:r w:rsidRPr="00206454">
        <w:rPr>
          <w:rFonts w:asciiTheme="minorHAnsi" w:hAnsiTheme="minorHAnsi"/>
          <w:sz w:val="20"/>
        </w:rPr>
        <w:t xml:space="preserve">W przypadku dofinansowania zadań realizowanych przez przedsiębiorców, w sytuacji gdy udzielone dofinansowanie zostało uznane </w:t>
      </w:r>
      <w:r w:rsidR="00D70DFB">
        <w:rPr>
          <w:rFonts w:asciiTheme="minorHAnsi" w:hAnsiTheme="minorHAnsi"/>
          <w:sz w:val="20"/>
        </w:rPr>
        <w:t>za podlegające zasadom udzielania pomocy publicznej</w:t>
      </w:r>
      <w:r w:rsidRPr="00206454">
        <w:rPr>
          <w:rFonts w:asciiTheme="minorHAnsi" w:hAnsiTheme="minorHAnsi"/>
          <w:sz w:val="20"/>
        </w:rPr>
        <w:t xml:space="preserve">, wypłata środków następuje na podstawie faktur lub rachunków wystawionych w terminach umożliwiających ich rozliczenie zgodnie </w:t>
      </w:r>
      <w:r w:rsidR="00F04B6F">
        <w:rPr>
          <w:rFonts w:asciiTheme="minorHAnsi" w:hAnsiTheme="minorHAnsi"/>
          <w:sz w:val="20"/>
        </w:rPr>
        <w:br/>
      </w:r>
      <w:r w:rsidRPr="00206454">
        <w:rPr>
          <w:rFonts w:asciiTheme="minorHAnsi" w:hAnsiTheme="minorHAnsi"/>
          <w:sz w:val="20"/>
        </w:rPr>
        <w:t>z  przepisami</w:t>
      </w:r>
      <w:r w:rsidR="00D70DFB">
        <w:rPr>
          <w:rFonts w:asciiTheme="minorHAnsi" w:hAnsiTheme="minorHAnsi"/>
          <w:sz w:val="20"/>
        </w:rPr>
        <w:t xml:space="preserve"> regulującymi zasady udzielania danego rodzaju pomocy</w:t>
      </w:r>
      <w:r w:rsidRPr="00206454">
        <w:rPr>
          <w:rFonts w:asciiTheme="minorHAnsi" w:hAnsiTheme="minorHAnsi"/>
          <w:sz w:val="20"/>
        </w:rPr>
        <w:t>.</w:t>
      </w:r>
    </w:p>
    <w:p w14:paraId="1F7B688C" w14:textId="77777777" w:rsidR="0030144B" w:rsidRPr="00206454" w:rsidRDefault="009E43EB" w:rsidP="0030144B">
      <w:pPr>
        <w:numPr>
          <w:ilvl w:val="0"/>
          <w:numId w:val="5"/>
        </w:numPr>
        <w:ind w:left="0"/>
        <w:rPr>
          <w:rFonts w:asciiTheme="minorHAnsi" w:hAnsiTheme="minorHAnsi"/>
          <w:sz w:val="20"/>
        </w:rPr>
      </w:pPr>
      <w:r w:rsidRPr="00206454">
        <w:rPr>
          <w:rFonts w:asciiTheme="minorHAnsi" w:hAnsiTheme="minorHAnsi"/>
          <w:sz w:val="20"/>
        </w:rPr>
        <w:t>Udział własny</w:t>
      </w:r>
      <w:r w:rsidR="00206454" w:rsidRPr="00206454">
        <w:rPr>
          <w:rFonts w:asciiTheme="minorHAnsi" w:hAnsiTheme="minorHAnsi"/>
          <w:sz w:val="20"/>
        </w:rPr>
        <w:t xml:space="preserve"> </w:t>
      </w:r>
      <w:r w:rsidRPr="00206454">
        <w:rPr>
          <w:rFonts w:asciiTheme="minorHAnsi" w:hAnsiTheme="minorHAnsi"/>
          <w:sz w:val="20"/>
        </w:rPr>
        <w:t>Beneficjenta może zostać rozliczony na podstawie</w:t>
      </w:r>
      <w:r w:rsidR="008B6B2C" w:rsidRPr="00206454">
        <w:rPr>
          <w:rFonts w:asciiTheme="minorHAnsi" w:hAnsiTheme="minorHAnsi"/>
          <w:sz w:val="20"/>
        </w:rPr>
        <w:t xml:space="preserve"> obowiązujących Zasad lub równoważnych dokumentów Funduszu regulujących rozliczanie kosztów zadania.</w:t>
      </w:r>
    </w:p>
    <w:p w14:paraId="5C667F2D" w14:textId="77777777" w:rsidR="0030144B" w:rsidRPr="004C08B1" w:rsidRDefault="0030144B" w:rsidP="00343603">
      <w:pPr>
        <w:numPr>
          <w:ilvl w:val="0"/>
          <w:numId w:val="5"/>
        </w:numPr>
        <w:ind w:left="0"/>
        <w:rPr>
          <w:rFonts w:asciiTheme="minorHAnsi" w:hAnsiTheme="minorHAnsi"/>
          <w:sz w:val="20"/>
        </w:rPr>
      </w:pPr>
      <w:r w:rsidRPr="00206454">
        <w:rPr>
          <w:rFonts w:asciiTheme="minorHAnsi" w:hAnsiTheme="minorHAnsi"/>
          <w:sz w:val="20"/>
        </w:rPr>
        <w:t>W uzasadnionych przypadkach</w:t>
      </w:r>
      <w:r w:rsidRPr="00343603">
        <w:rPr>
          <w:rFonts w:asciiTheme="minorHAnsi" w:hAnsiTheme="minorHAnsi"/>
          <w:sz w:val="20"/>
        </w:rPr>
        <w:t xml:space="preserve">, na </w:t>
      </w:r>
      <w:r w:rsidRPr="004C08B1">
        <w:rPr>
          <w:rFonts w:asciiTheme="minorHAnsi" w:hAnsiTheme="minorHAnsi"/>
          <w:sz w:val="20"/>
        </w:rPr>
        <w:t xml:space="preserve">wniosek Beneficjenta i za zgodą Zarządu Funduszu, dopuszcza się możliwość rozliczenia udziału własnego na podstawie kosztorysów powykonawczych oraz innych </w:t>
      </w:r>
      <w:r w:rsidR="008B6B2C">
        <w:rPr>
          <w:rFonts w:asciiTheme="minorHAnsi" w:hAnsiTheme="minorHAnsi"/>
          <w:sz w:val="20"/>
        </w:rPr>
        <w:t xml:space="preserve">równoważnych </w:t>
      </w:r>
      <w:r w:rsidRPr="004C08B1">
        <w:rPr>
          <w:rFonts w:asciiTheme="minorHAnsi" w:hAnsiTheme="minorHAnsi"/>
          <w:sz w:val="20"/>
        </w:rPr>
        <w:t xml:space="preserve">dokumentów </w:t>
      </w:r>
      <w:r w:rsidR="008B6B2C">
        <w:rPr>
          <w:rFonts w:asciiTheme="minorHAnsi" w:hAnsiTheme="minorHAnsi"/>
          <w:sz w:val="20"/>
        </w:rPr>
        <w:t>księgowych</w:t>
      </w:r>
      <w:r w:rsidR="00206454">
        <w:rPr>
          <w:rFonts w:asciiTheme="minorHAnsi" w:hAnsiTheme="minorHAnsi"/>
          <w:sz w:val="20"/>
        </w:rPr>
        <w:t xml:space="preserve"> </w:t>
      </w:r>
      <w:r w:rsidRPr="004C08B1">
        <w:rPr>
          <w:rFonts w:asciiTheme="minorHAnsi" w:hAnsiTheme="minorHAnsi"/>
          <w:sz w:val="20"/>
        </w:rPr>
        <w:t xml:space="preserve">wskazanych w umowie o dofinansowanie. </w:t>
      </w:r>
    </w:p>
    <w:p w14:paraId="6329C3A7" w14:textId="77777777" w:rsidR="0030144B" w:rsidRPr="004C08B1" w:rsidRDefault="0030144B" w:rsidP="0030144B">
      <w:pPr>
        <w:numPr>
          <w:ilvl w:val="0"/>
          <w:numId w:val="5"/>
        </w:numPr>
        <w:ind w:left="0"/>
        <w:rPr>
          <w:rFonts w:asciiTheme="minorHAnsi" w:hAnsiTheme="minorHAnsi"/>
          <w:sz w:val="20"/>
        </w:rPr>
      </w:pPr>
      <w:r w:rsidRPr="004C08B1">
        <w:rPr>
          <w:rFonts w:asciiTheme="minorHAnsi" w:hAnsiTheme="minorHAnsi"/>
          <w:sz w:val="20"/>
        </w:rPr>
        <w:t xml:space="preserve">Jeżeli z </w:t>
      </w:r>
      <w:r w:rsidR="008B6B2C">
        <w:rPr>
          <w:rFonts w:asciiTheme="minorHAnsi" w:hAnsiTheme="minorHAnsi"/>
          <w:sz w:val="20"/>
        </w:rPr>
        <w:t>postanowień</w:t>
      </w:r>
      <w:r w:rsidR="00206454">
        <w:rPr>
          <w:rFonts w:asciiTheme="minorHAnsi" w:hAnsiTheme="minorHAnsi"/>
          <w:sz w:val="20"/>
        </w:rPr>
        <w:t xml:space="preserve"> </w:t>
      </w:r>
      <w:r w:rsidRPr="004C08B1">
        <w:rPr>
          <w:rFonts w:asciiTheme="minorHAnsi" w:hAnsiTheme="minorHAnsi"/>
          <w:sz w:val="20"/>
        </w:rPr>
        <w:t xml:space="preserve">umowy wynika, iż rozliczenie udziału własnego może nastąpić: </w:t>
      </w:r>
    </w:p>
    <w:p w14:paraId="5443C37F" w14:textId="7B0B4347" w:rsidR="0030144B" w:rsidRPr="004C08B1" w:rsidRDefault="0030144B" w:rsidP="0018044B">
      <w:pPr>
        <w:numPr>
          <w:ilvl w:val="0"/>
          <w:numId w:val="10"/>
        </w:numPr>
        <w:ind w:left="284" w:hanging="284"/>
        <w:rPr>
          <w:rFonts w:asciiTheme="minorHAnsi" w:hAnsiTheme="minorHAnsi"/>
          <w:sz w:val="20"/>
        </w:rPr>
      </w:pPr>
      <w:r w:rsidRPr="004C08B1">
        <w:rPr>
          <w:rFonts w:asciiTheme="minorHAnsi" w:hAnsiTheme="minorHAnsi"/>
          <w:sz w:val="20"/>
        </w:rPr>
        <w:t>kosztorysem powykonawczym - powinien być on podpisany przez osobę sporządzającą oraz sprawdzony, podpisany przez inspektora nadzoru inwestorskiego</w:t>
      </w:r>
      <w:r w:rsidR="00BF7C2C" w:rsidRPr="004C08B1">
        <w:rPr>
          <w:rFonts w:asciiTheme="minorHAnsi" w:hAnsiTheme="minorHAnsi"/>
          <w:sz w:val="20"/>
        </w:rPr>
        <w:t xml:space="preserve"> lub kierownika budowy</w:t>
      </w:r>
      <w:r w:rsidR="00435864">
        <w:rPr>
          <w:rFonts w:asciiTheme="minorHAnsi" w:hAnsiTheme="minorHAnsi"/>
          <w:sz w:val="20"/>
        </w:rPr>
        <w:t xml:space="preserve"> i </w:t>
      </w:r>
      <w:r w:rsidRPr="004C08B1">
        <w:rPr>
          <w:rFonts w:asciiTheme="minorHAnsi" w:hAnsiTheme="minorHAnsi"/>
          <w:sz w:val="20"/>
        </w:rPr>
        <w:t>zatwierdzony przez Beneficjenta</w:t>
      </w:r>
      <w:r w:rsidR="00D70DFB">
        <w:rPr>
          <w:rFonts w:asciiTheme="minorHAnsi" w:hAnsiTheme="minorHAnsi"/>
          <w:sz w:val="20"/>
        </w:rPr>
        <w:t>;</w:t>
      </w:r>
      <w:r w:rsidRPr="004C08B1">
        <w:rPr>
          <w:rFonts w:asciiTheme="minorHAnsi" w:hAnsiTheme="minorHAnsi"/>
          <w:sz w:val="20"/>
        </w:rPr>
        <w:t xml:space="preserve"> </w:t>
      </w:r>
    </w:p>
    <w:p w14:paraId="05EF3ADA" w14:textId="77777777" w:rsidR="009D4464" w:rsidRDefault="0030144B" w:rsidP="00D556D4">
      <w:pPr>
        <w:numPr>
          <w:ilvl w:val="0"/>
          <w:numId w:val="10"/>
        </w:numPr>
        <w:ind w:left="284" w:hanging="284"/>
        <w:rPr>
          <w:rFonts w:asciiTheme="minorHAnsi" w:hAnsiTheme="minorHAnsi"/>
          <w:sz w:val="20"/>
        </w:rPr>
      </w:pPr>
      <w:r w:rsidRPr="004C08B1">
        <w:rPr>
          <w:rFonts w:asciiTheme="minorHAnsi" w:hAnsiTheme="minorHAnsi"/>
          <w:sz w:val="20"/>
        </w:rPr>
        <w:t xml:space="preserve">umowami zlecenia lub umowami o dzieło – Beneficjent zobowiązany jest dostarczyć, </w:t>
      </w:r>
      <w:r w:rsidRPr="008B6B2C">
        <w:rPr>
          <w:rFonts w:asciiTheme="minorHAnsi" w:hAnsiTheme="minorHAnsi"/>
          <w:sz w:val="20"/>
        </w:rPr>
        <w:t xml:space="preserve">potwierdzone za zgodność z oryginałem, kopie </w:t>
      </w:r>
      <w:r w:rsidRPr="004C08B1">
        <w:rPr>
          <w:rFonts w:asciiTheme="minorHAnsi" w:hAnsiTheme="minorHAnsi"/>
          <w:sz w:val="20"/>
        </w:rPr>
        <w:t xml:space="preserve">ww. umów wraz z rachunkami oraz potwierdzeniem wypłaty wynagrodzeń. </w:t>
      </w:r>
    </w:p>
    <w:p w14:paraId="46AFB335" w14:textId="76AA7FA1" w:rsidR="00D556D4" w:rsidRDefault="0030144B" w:rsidP="009D4464">
      <w:pPr>
        <w:ind w:left="284" w:firstLine="0"/>
        <w:rPr>
          <w:rFonts w:asciiTheme="minorHAnsi" w:hAnsiTheme="minorHAnsi"/>
          <w:sz w:val="20"/>
        </w:rPr>
      </w:pPr>
      <w:r w:rsidRPr="004C08B1">
        <w:rPr>
          <w:rFonts w:asciiTheme="minorHAnsi" w:hAnsiTheme="minorHAnsi"/>
          <w:sz w:val="20"/>
        </w:rPr>
        <w:t>Do dokumentów tych należy dołączyć, przelew</w:t>
      </w:r>
      <w:r w:rsidR="00AB426F">
        <w:rPr>
          <w:rFonts w:asciiTheme="minorHAnsi" w:hAnsiTheme="minorHAnsi"/>
          <w:sz w:val="20"/>
        </w:rPr>
        <w:t>y</w:t>
      </w:r>
      <w:r w:rsidRPr="004C08B1">
        <w:rPr>
          <w:rFonts w:asciiTheme="minorHAnsi" w:hAnsiTheme="minorHAnsi"/>
          <w:sz w:val="20"/>
        </w:rPr>
        <w:t xml:space="preserve"> dokumentując</w:t>
      </w:r>
      <w:r w:rsidR="00AB426F">
        <w:rPr>
          <w:rFonts w:asciiTheme="minorHAnsi" w:hAnsiTheme="minorHAnsi"/>
          <w:sz w:val="20"/>
        </w:rPr>
        <w:t>e</w:t>
      </w:r>
      <w:r w:rsidRPr="004C08B1">
        <w:rPr>
          <w:rFonts w:asciiTheme="minorHAnsi" w:hAnsiTheme="minorHAnsi"/>
          <w:sz w:val="20"/>
        </w:rPr>
        <w:t xml:space="preserve"> odprowadzenie podatku dochodowego do Urzędu Skarbowego oraz </w:t>
      </w:r>
      <w:r w:rsidR="009D4464">
        <w:rPr>
          <w:rFonts w:asciiTheme="minorHAnsi" w:hAnsiTheme="minorHAnsi"/>
          <w:sz w:val="20"/>
        </w:rPr>
        <w:t xml:space="preserve">wymaganych </w:t>
      </w:r>
      <w:r w:rsidRPr="004C08B1">
        <w:rPr>
          <w:rFonts w:asciiTheme="minorHAnsi" w:hAnsiTheme="minorHAnsi"/>
          <w:sz w:val="20"/>
        </w:rPr>
        <w:t>składek lub oświadczenie Beneficjenta o dokonaniu tych płatności</w:t>
      </w:r>
      <w:r w:rsidR="00D70DFB">
        <w:rPr>
          <w:rFonts w:asciiTheme="minorHAnsi" w:hAnsiTheme="minorHAnsi"/>
          <w:sz w:val="20"/>
        </w:rPr>
        <w:t>;</w:t>
      </w:r>
    </w:p>
    <w:p w14:paraId="5D7ACA73" w14:textId="4547709E" w:rsidR="002226BE" w:rsidRDefault="002226BE" w:rsidP="00D556D4">
      <w:pPr>
        <w:numPr>
          <w:ilvl w:val="0"/>
          <w:numId w:val="10"/>
        </w:numPr>
        <w:ind w:left="284" w:hanging="284"/>
        <w:rPr>
          <w:rFonts w:asciiTheme="minorHAnsi" w:hAnsiTheme="minorHAnsi"/>
          <w:sz w:val="20"/>
        </w:rPr>
      </w:pPr>
      <w:r>
        <w:rPr>
          <w:rFonts w:asciiTheme="minorHAnsi" w:hAnsiTheme="minorHAnsi"/>
          <w:sz w:val="20"/>
        </w:rPr>
        <w:t>poprzez dokonanie potrącenia roszczeń - z</w:t>
      </w:r>
      <w:r w:rsidRPr="002226BE">
        <w:rPr>
          <w:rFonts w:asciiTheme="minorHAnsi" w:hAnsiTheme="minorHAnsi"/>
          <w:sz w:val="20"/>
        </w:rPr>
        <w:t xml:space="preserve">a dowód </w:t>
      </w:r>
      <w:r>
        <w:rPr>
          <w:rFonts w:asciiTheme="minorHAnsi" w:hAnsiTheme="minorHAnsi"/>
          <w:sz w:val="20"/>
        </w:rPr>
        <w:t xml:space="preserve">rozliczenia </w:t>
      </w:r>
      <w:r w:rsidRPr="002226BE">
        <w:rPr>
          <w:rFonts w:asciiTheme="minorHAnsi" w:hAnsiTheme="minorHAnsi"/>
          <w:sz w:val="20"/>
        </w:rPr>
        <w:t xml:space="preserve">będzie uznane oświadczenie o potrąceniu złożone przez Beneficjenta, </w:t>
      </w:r>
      <w:r>
        <w:rPr>
          <w:rFonts w:asciiTheme="minorHAnsi" w:hAnsiTheme="minorHAnsi"/>
          <w:sz w:val="20"/>
        </w:rPr>
        <w:t xml:space="preserve">zawierające </w:t>
      </w:r>
      <w:r w:rsidRPr="002226BE">
        <w:rPr>
          <w:rFonts w:asciiTheme="minorHAnsi" w:hAnsiTheme="minorHAnsi"/>
          <w:sz w:val="20"/>
        </w:rPr>
        <w:t xml:space="preserve">oświadczenie drugiej strony umowy, z którego jednoznacznie będzie wynikało, że </w:t>
      </w:r>
      <w:r w:rsidRPr="002226BE">
        <w:rPr>
          <w:rFonts w:asciiTheme="minorHAnsi" w:hAnsiTheme="minorHAnsi"/>
          <w:sz w:val="20"/>
        </w:rPr>
        <w:lastRenderedPageBreak/>
        <w:t>akceptuje taką formę rozliczenia i złożone oświadczenie</w:t>
      </w:r>
      <w:r w:rsidR="00785899">
        <w:rPr>
          <w:rFonts w:asciiTheme="minorHAnsi" w:hAnsiTheme="minorHAnsi"/>
          <w:sz w:val="20"/>
        </w:rPr>
        <w:t xml:space="preserve">, które należy przedłożyć w oryginale lub </w:t>
      </w:r>
      <w:r w:rsidR="00785899" w:rsidRPr="008B6B2C">
        <w:rPr>
          <w:rFonts w:asciiTheme="minorHAnsi" w:hAnsiTheme="minorHAnsi"/>
          <w:sz w:val="20"/>
        </w:rPr>
        <w:t>potwierdzone</w:t>
      </w:r>
      <w:r w:rsidR="00785899">
        <w:rPr>
          <w:rFonts w:asciiTheme="minorHAnsi" w:hAnsiTheme="minorHAnsi"/>
          <w:sz w:val="20"/>
        </w:rPr>
        <w:t>j</w:t>
      </w:r>
      <w:r w:rsidR="00785899" w:rsidRPr="008B6B2C">
        <w:rPr>
          <w:rFonts w:asciiTheme="minorHAnsi" w:hAnsiTheme="minorHAnsi"/>
          <w:sz w:val="20"/>
        </w:rPr>
        <w:t xml:space="preserve"> za zgodność z oryginałem kopi</w:t>
      </w:r>
      <w:r w:rsidR="00785899">
        <w:rPr>
          <w:rFonts w:asciiTheme="minorHAnsi" w:hAnsiTheme="minorHAnsi"/>
          <w:sz w:val="20"/>
        </w:rPr>
        <w:t>i</w:t>
      </w:r>
      <w:r w:rsidR="009D4464">
        <w:rPr>
          <w:rFonts w:asciiTheme="minorHAnsi" w:hAnsiTheme="minorHAnsi"/>
          <w:sz w:val="20"/>
        </w:rPr>
        <w:t>.</w:t>
      </w:r>
    </w:p>
    <w:p w14:paraId="4AB58195" w14:textId="10EFC569" w:rsidR="006B321D" w:rsidRPr="00463265" w:rsidRDefault="00D556D4" w:rsidP="006B321D">
      <w:pPr>
        <w:ind w:left="0" w:firstLine="0"/>
        <w:rPr>
          <w:rFonts w:asciiTheme="minorHAnsi" w:hAnsiTheme="minorHAnsi"/>
          <w:sz w:val="20"/>
        </w:rPr>
      </w:pPr>
      <w:r>
        <w:rPr>
          <w:rFonts w:asciiTheme="minorHAnsi" w:hAnsiTheme="minorHAnsi"/>
          <w:sz w:val="20"/>
        </w:rPr>
        <w:t>W zakresie form</w:t>
      </w:r>
      <w:r w:rsidR="002226BE">
        <w:rPr>
          <w:rFonts w:asciiTheme="minorHAnsi" w:hAnsiTheme="minorHAnsi"/>
          <w:sz w:val="20"/>
        </w:rPr>
        <w:t>y</w:t>
      </w:r>
      <w:r>
        <w:rPr>
          <w:rFonts w:asciiTheme="minorHAnsi" w:hAnsiTheme="minorHAnsi"/>
          <w:sz w:val="20"/>
        </w:rPr>
        <w:t xml:space="preserve"> dostarczenia d</w:t>
      </w:r>
      <w:r w:rsidRPr="00D556D4">
        <w:rPr>
          <w:rFonts w:asciiTheme="minorHAnsi" w:hAnsiTheme="minorHAnsi"/>
          <w:sz w:val="20"/>
        </w:rPr>
        <w:t>okument</w:t>
      </w:r>
      <w:r>
        <w:rPr>
          <w:rFonts w:asciiTheme="minorHAnsi" w:hAnsiTheme="minorHAnsi"/>
          <w:sz w:val="20"/>
        </w:rPr>
        <w:t>ów</w:t>
      </w:r>
      <w:r w:rsidR="002226BE">
        <w:rPr>
          <w:rFonts w:asciiTheme="minorHAnsi" w:hAnsiTheme="minorHAnsi"/>
          <w:sz w:val="20"/>
        </w:rPr>
        <w:t>,</w:t>
      </w:r>
      <w:r>
        <w:rPr>
          <w:rFonts w:asciiTheme="minorHAnsi" w:hAnsiTheme="minorHAnsi"/>
          <w:sz w:val="20"/>
        </w:rPr>
        <w:t xml:space="preserve"> o których mowa w pkt 1</w:t>
      </w:r>
      <w:r w:rsidR="002226BE">
        <w:rPr>
          <w:rFonts w:asciiTheme="minorHAnsi" w:hAnsiTheme="minorHAnsi"/>
          <w:sz w:val="20"/>
        </w:rPr>
        <w:t>-3</w:t>
      </w:r>
      <w:r w:rsidR="006C6EF2">
        <w:rPr>
          <w:rFonts w:asciiTheme="minorHAnsi" w:hAnsiTheme="minorHAnsi"/>
          <w:sz w:val="20"/>
        </w:rPr>
        <w:t xml:space="preserve"> </w:t>
      </w:r>
      <w:r>
        <w:rPr>
          <w:rFonts w:asciiTheme="minorHAnsi" w:hAnsiTheme="minorHAnsi"/>
          <w:sz w:val="20"/>
        </w:rPr>
        <w:t xml:space="preserve">stosuje się odpowiednio postanowienia </w:t>
      </w:r>
      <w:r w:rsidR="000374B2">
        <w:rPr>
          <w:rFonts w:asciiTheme="minorHAnsi" w:hAnsiTheme="minorHAnsi"/>
          <w:sz w:val="20"/>
        </w:rPr>
        <w:br/>
      </w:r>
      <w:r w:rsidRPr="00EB7631">
        <w:rPr>
          <w:rFonts w:asciiTheme="minorHAnsi" w:hAnsiTheme="minorHAnsi" w:cs="Tahoma"/>
          <w:sz w:val="20"/>
        </w:rPr>
        <w:t>§</w:t>
      </w:r>
      <w:r>
        <w:rPr>
          <w:rFonts w:asciiTheme="minorHAnsi" w:hAnsiTheme="minorHAnsi"/>
          <w:sz w:val="20"/>
        </w:rPr>
        <w:t xml:space="preserve"> 3 ust 5.</w:t>
      </w:r>
      <w:r w:rsidR="00D70DFB" w:rsidRPr="00D70DFB">
        <w:rPr>
          <w:rFonts w:asciiTheme="minorHAnsi" w:hAnsiTheme="minorHAnsi"/>
          <w:sz w:val="20"/>
        </w:rPr>
        <w:t xml:space="preserve"> </w:t>
      </w:r>
      <w:r w:rsidR="00D70DFB" w:rsidRPr="00EB7631">
        <w:rPr>
          <w:rFonts w:asciiTheme="minorHAnsi" w:hAnsiTheme="minorHAnsi"/>
          <w:sz w:val="20"/>
        </w:rPr>
        <w:t xml:space="preserve">W zakresie składania podpisów i reprezentowania Beneficjenta stosuje się odpowiednio postanowienia </w:t>
      </w:r>
      <w:r w:rsidR="00D70DFB" w:rsidRPr="00EB7631">
        <w:rPr>
          <w:rFonts w:asciiTheme="minorHAnsi" w:hAnsiTheme="minorHAnsi" w:cs="Tahoma"/>
          <w:sz w:val="20"/>
        </w:rPr>
        <w:t>§</w:t>
      </w:r>
      <w:r w:rsidR="009D4464">
        <w:rPr>
          <w:rFonts w:asciiTheme="minorHAnsi" w:hAnsiTheme="minorHAnsi" w:cs="Tahoma"/>
          <w:sz w:val="20"/>
        </w:rPr>
        <w:t xml:space="preserve"> </w:t>
      </w:r>
      <w:r w:rsidR="00D70DFB" w:rsidRPr="00EB7631">
        <w:rPr>
          <w:rFonts w:asciiTheme="minorHAnsi" w:hAnsiTheme="minorHAnsi"/>
          <w:sz w:val="20"/>
        </w:rPr>
        <w:t>1 ust.</w:t>
      </w:r>
      <w:r w:rsidR="00D70DFB">
        <w:rPr>
          <w:rFonts w:asciiTheme="minorHAnsi" w:hAnsiTheme="minorHAnsi"/>
          <w:sz w:val="20"/>
        </w:rPr>
        <w:t>7.</w:t>
      </w:r>
    </w:p>
    <w:p w14:paraId="303908DF" w14:textId="77777777" w:rsidR="0030144B" w:rsidRPr="006B321D" w:rsidRDefault="0030144B" w:rsidP="006B321D">
      <w:pPr>
        <w:pStyle w:val="Akapitzlist"/>
        <w:numPr>
          <w:ilvl w:val="0"/>
          <w:numId w:val="5"/>
        </w:numPr>
        <w:ind w:left="0" w:hanging="426"/>
        <w:rPr>
          <w:rFonts w:asciiTheme="minorHAnsi" w:hAnsiTheme="minorHAnsi"/>
          <w:sz w:val="20"/>
        </w:rPr>
      </w:pPr>
      <w:r w:rsidRPr="006B321D">
        <w:rPr>
          <w:rFonts w:asciiTheme="minorHAnsi" w:hAnsiTheme="minorHAnsi"/>
          <w:sz w:val="20"/>
        </w:rPr>
        <w:t xml:space="preserve">Dostarczone do Funduszu faktury lub rachunki wystawione </w:t>
      </w:r>
      <w:r w:rsidR="006A343C" w:rsidRPr="006B321D">
        <w:rPr>
          <w:rFonts w:asciiTheme="minorHAnsi" w:hAnsiTheme="minorHAnsi"/>
          <w:sz w:val="20"/>
        </w:rPr>
        <w:t>w języku obcym p</w:t>
      </w:r>
      <w:r w:rsidRPr="006B321D">
        <w:rPr>
          <w:rFonts w:asciiTheme="minorHAnsi" w:hAnsiTheme="minorHAnsi"/>
          <w:sz w:val="20"/>
        </w:rPr>
        <w:t xml:space="preserve">owinny być przetłumaczone na język polski </w:t>
      </w:r>
      <w:r w:rsidR="00145FB0" w:rsidRPr="006B321D">
        <w:rPr>
          <w:rFonts w:asciiTheme="minorHAnsi" w:hAnsiTheme="minorHAnsi"/>
          <w:sz w:val="20"/>
        </w:rPr>
        <w:t>przez tłumacza przysięgłego</w:t>
      </w:r>
      <w:r w:rsidR="006A343C" w:rsidRPr="006B321D">
        <w:rPr>
          <w:rStyle w:val="Odwoaniedokomentarza"/>
          <w:rFonts w:asciiTheme="minorHAnsi" w:hAnsiTheme="minorHAnsi"/>
          <w:sz w:val="20"/>
          <w:szCs w:val="20"/>
        </w:rPr>
        <w:t xml:space="preserve">. </w:t>
      </w:r>
      <w:r w:rsidRPr="006B321D">
        <w:rPr>
          <w:rFonts w:asciiTheme="minorHAnsi" w:hAnsiTheme="minorHAnsi"/>
          <w:sz w:val="20"/>
        </w:rPr>
        <w:t>Odpowiedzialność za prawidłowość tłumaczenia ponosi Beneficjent.</w:t>
      </w:r>
      <w:r w:rsidR="00463265">
        <w:rPr>
          <w:rFonts w:asciiTheme="minorHAnsi" w:hAnsiTheme="minorHAnsi"/>
          <w:sz w:val="20"/>
        </w:rPr>
        <w:t xml:space="preserve"> </w:t>
      </w:r>
      <w:r w:rsidRPr="006B321D">
        <w:rPr>
          <w:rFonts w:asciiTheme="minorHAnsi" w:hAnsiTheme="minorHAnsi"/>
          <w:sz w:val="20"/>
        </w:rPr>
        <w:t xml:space="preserve">Do ww. faktur lub rachunków należy dołączyć </w:t>
      </w:r>
      <w:r w:rsidR="00AF7EDD" w:rsidRPr="006B321D">
        <w:rPr>
          <w:rFonts w:asciiTheme="minorHAnsi" w:hAnsiTheme="minorHAnsi"/>
          <w:sz w:val="20"/>
        </w:rPr>
        <w:t>dokument potwierdzający dokonanie zapłaty</w:t>
      </w:r>
      <w:r w:rsidRPr="006B321D">
        <w:rPr>
          <w:rFonts w:asciiTheme="minorHAnsi" w:hAnsiTheme="minorHAnsi"/>
          <w:sz w:val="20"/>
        </w:rPr>
        <w:t xml:space="preserve">. W przypadku dostaw towarów lub usług pochodzących spoza Unii Europejskiej Beneficjent przedkłada, potwierdzoną za zgodność z oryginałem, kserokopię odpowiedniego dokumentu odprawy celnej. </w:t>
      </w:r>
    </w:p>
    <w:p w14:paraId="17162164" w14:textId="33FC9568" w:rsidR="0030144B" w:rsidRPr="006B321D" w:rsidRDefault="0030144B" w:rsidP="006B321D">
      <w:pPr>
        <w:pStyle w:val="Akapitzlist"/>
        <w:numPr>
          <w:ilvl w:val="0"/>
          <w:numId w:val="5"/>
        </w:numPr>
        <w:tabs>
          <w:tab w:val="num" w:pos="426"/>
        </w:tabs>
        <w:ind w:left="0" w:hanging="426"/>
        <w:rPr>
          <w:rFonts w:asciiTheme="minorHAnsi" w:hAnsiTheme="minorHAnsi"/>
          <w:sz w:val="20"/>
        </w:rPr>
      </w:pPr>
      <w:r w:rsidRPr="006B321D">
        <w:rPr>
          <w:rFonts w:asciiTheme="minorHAnsi" w:hAnsiTheme="minorHAnsi"/>
          <w:sz w:val="20"/>
        </w:rPr>
        <w:t>W sytuacji, gdy w wyniku weryfikacji przez Fundusz dokumentów finansowych przedstawionych przez Beneficjenta nie zostaną one w cał</w:t>
      </w:r>
      <w:r w:rsidR="00C529DF" w:rsidRPr="006B321D">
        <w:rPr>
          <w:rFonts w:asciiTheme="minorHAnsi" w:hAnsiTheme="minorHAnsi"/>
          <w:sz w:val="20"/>
        </w:rPr>
        <w:t>ości lub w części uwzględnione, pracownik Funduszu, na</w:t>
      </w:r>
      <w:r w:rsidRPr="006B321D">
        <w:rPr>
          <w:rFonts w:asciiTheme="minorHAnsi" w:hAnsiTheme="minorHAnsi"/>
          <w:sz w:val="20"/>
        </w:rPr>
        <w:t xml:space="preserve"> zbiorczym rozliczeniu ww. dokumentów w kolumnie "Uwagi", wpisuje kwotę uznaną przez Fundusz oraz podaje przyczynę nieuwzględnienia. Każda adnotacja pracownika Funduszu jest potwierdzana jego podpisem </w:t>
      </w:r>
      <w:r w:rsidR="00D23B35">
        <w:rPr>
          <w:rFonts w:asciiTheme="minorHAnsi" w:hAnsiTheme="minorHAnsi"/>
          <w:sz w:val="20"/>
        </w:rPr>
        <w:t>lub odpowiednim zapisem w systemie elektronicznym</w:t>
      </w:r>
      <w:r w:rsidR="00C529DF" w:rsidRPr="006B321D">
        <w:rPr>
          <w:rFonts w:asciiTheme="minorHAnsi" w:hAnsiTheme="minorHAnsi"/>
          <w:sz w:val="20"/>
        </w:rPr>
        <w:t>.</w:t>
      </w:r>
      <w:r w:rsidRPr="006B321D">
        <w:rPr>
          <w:rFonts w:asciiTheme="minorHAnsi" w:hAnsiTheme="minorHAnsi"/>
          <w:sz w:val="20"/>
        </w:rPr>
        <w:t xml:space="preserve"> O dokonanej weryfikacji dokumentów pracownik Funduszu przekazuje stosowną informację Beneficjentowi zgodnie z § </w:t>
      </w:r>
      <w:r w:rsidR="004B0F87" w:rsidRPr="006B321D">
        <w:rPr>
          <w:rFonts w:asciiTheme="minorHAnsi" w:hAnsiTheme="minorHAnsi"/>
          <w:sz w:val="20"/>
        </w:rPr>
        <w:t>7</w:t>
      </w:r>
      <w:r w:rsidR="006C6EF2">
        <w:rPr>
          <w:rFonts w:asciiTheme="minorHAnsi" w:hAnsiTheme="minorHAnsi"/>
          <w:sz w:val="20"/>
        </w:rPr>
        <w:t xml:space="preserve"> </w:t>
      </w:r>
      <w:r w:rsidRPr="006B321D">
        <w:rPr>
          <w:rFonts w:asciiTheme="minorHAnsi" w:hAnsiTheme="minorHAnsi"/>
          <w:sz w:val="20"/>
        </w:rPr>
        <w:t xml:space="preserve">ust. 1. </w:t>
      </w:r>
      <w:bookmarkStart w:id="0" w:name="_Hlk214699293"/>
      <w:r w:rsidRPr="006B321D">
        <w:rPr>
          <w:rFonts w:asciiTheme="minorHAnsi" w:hAnsiTheme="minorHAnsi"/>
          <w:sz w:val="20"/>
        </w:rPr>
        <w:t xml:space="preserve">Beneficjent po jej otrzymaniu zobowiązany jest do dokonania odpowiedniej </w:t>
      </w:r>
      <w:r w:rsidR="00025AD3">
        <w:rPr>
          <w:rFonts w:asciiTheme="minorHAnsi" w:hAnsiTheme="minorHAnsi"/>
          <w:sz w:val="20"/>
        </w:rPr>
        <w:t xml:space="preserve">korekty </w:t>
      </w:r>
      <w:r w:rsidR="00C529DF" w:rsidRPr="006B321D">
        <w:rPr>
          <w:rFonts w:asciiTheme="minorHAnsi" w:hAnsiTheme="minorHAnsi"/>
          <w:sz w:val="20"/>
        </w:rPr>
        <w:t>i </w:t>
      </w:r>
      <w:r w:rsidRPr="006B321D">
        <w:rPr>
          <w:rFonts w:asciiTheme="minorHAnsi" w:hAnsiTheme="minorHAnsi"/>
          <w:sz w:val="20"/>
        </w:rPr>
        <w:t>dostarczenia stosowny</w:t>
      </w:r>
      <w:r w:rsidR="00D23B35">
        <w:rPr>
          <w:rFonts w:asciiTheme="minorHAnsi" w:hAnsiTheme="minorHAnsi"/>
          <w:sz w:val="20"/>
        </w:rPr>
        <w:t>ch</w:t>
      </w:r>
      <w:r w:rsidRPr="006B321D">
        <w:rPr>
          <w:rFonts w:asciiTheme="minorHAnsi" w:hAnsiTheme="minorHAnsi"/>
          <w:sz w:val="20"/>
        </w:rPr>
        <w:t xml:space="preserve"> dokument</w:t>
      </w:r>
      <w:r w:rsidR="00D23B35">
        <w:rPr>
          <w:rFonts w:asciiTheme="minorHAnsi" w:hAnsiTheme="minorHAnsi"/>
          <w:sz w:val="20"/>
        </w:rPr>
        <w:t>ów</w:t>
      </w:r>
      <w:r w:rsidR="009D4464">
        <w:rPr>
          <w:rFonts w:asciiTheme="minorHAnsi" w:hAnsiTheme="minorHAnsi"/>
          <w:sz w:val="20"/>
        </w:rPr>
        <w:t>,</w:t>
      </w:r>
      <w:r w:rsidR="00463265">
        <w:rPr>
          <w:rFonts w:asciiTheme="minorHAnsi" w:hAnsiTheme="minorHAnsi"/>
          <w:sz w:val="20"/>
        </w:rPr>
        <w:t xml:space="preserve"> </w:t>
      </w:r>
      <w:r w:rsidR="00025AD3">
        <w:rPr>
          <w:rFonts w:asciiTheme="minorHAnsi" w:hAnsiTheme="minorHAnsi"/>
          <w:sz w:val="20"/>
        </w:rPr>
        <w:t>zgodnych z dokonaną weryfikacją</w:t>
      </w:r>
      <w:r w:rsidRPr="006B321D">
        <w:rPr>
          <w:rFonts w:asciiTheme="minorHAnsi" w:hAnsiTheme="minorHAnsi"/>
          <w:sz w:val="20"/>
        </w:rPr>
        <w:t>.</w:t>
      </w:r>
    </w:p>
    <w:bookmarkEnd w:id="0"/>
    <w:p w14:paraId="470BACA7" w14:textId="77777777" w:rsidR="0030144B" w:rsidRPr="00460FCA" w:rsidRDefault="0030144B" w:rsidP="00AF37EF">
      <w:pPr>
        <w:spacing w:before="120"/>
        <w:ind w:left="0"/>
        <w:jc w:val="center"/>
        <w:rPr>
          <w:rFonts w:asciiTheme="minorHAnsi" w:hAnsiTheme="minorHAnsi"/>
          <w:b/>
          <w:sz w:val="20"/>
        </w:rPr>
      </w:pPr>
      <w:r w:rsidRPr="00460FCA">
        <w:rPr>
          <w:rFonts w:asciiTheme="minorHAnsi" w:hAnsiTheme="minorHAnsi" w:cs="Tahoma"/>
          <w:b/>
          <w:sz w:val="20"/>
        </w:rPr>
        <w:t>§</w:t>
      </w:r>
      <w:r w:rsidRPr="00460FCA">
        <w:rPr>
          <w:rFonts w:asciiTheme="minorHAnsi" w:hAnsiTheme="minorHAnsi"/>
          <w:b/>
          <w:sz w:val="20"/>
        </w:rPr>
        <w:t xml:space="preserve"> 4</w:t>
      </w:r>
    </w:p>
    <w:p w14:paraId="25EB6CC5" w14:textId="77777777" w:rsidR="0030144B" w:rsidRPr="00460FCA" w:rsidRDefault="0030144B" w:rsidP="0030144B">
      <w:pPr>
        <w:pStyle w:val="Akapitzlist"/>
        <w:spacing w:line="360" w:lineRule="auto"/>
        <w:ind w:left="0"/>
        <w:jc w:val="center"/>
        <w:rPr>
          <w:rFonts w:asciiTheme="minorHAnsi" w:hAnsiTheme="minorHAnsi"/>
          <w:b/>
          <w:sz w:val="20"/>
        </w:rPr>
      </w:pPr>
      <w:r w:rsidRPr="00460FCA">
        <w:rPr>
          <w:rFonts w:asciiTheme="minorHAnsi" w:hAnsiTheme="minorHAnsi"/>
          <w:b/>
          <w:sz w:val="20"/>
        </w:rPr>
        <w:t>Rozliczenie końcowe zadania</w:t>
      </w:r>
    </w:p>
    <w:p w14:paraId="53B87CD5" w14:textId="77777777" w:rsidR="0030144B" w:rsidRPr="00460FCA" w:rsidRDefault="0030144B" w:rsidP="0030144B">
      <w:pPr>
        <w:numPr>
          <w:ilvl w:val="0"/>
          <w:numId w:val="12"/>
        </w:numPr>
        <w:ind w:left="0"/>
        <w:rPr>
          <w:rFonts w:asciiTheme="minorHAnsi" w:hAnsiTheme="minorHAnsi"/>
          <w:sz w:val="20"/>
        </w:rPr>
      </w:pPr>
      <w:r w:rsidRPr="00460FCA">
        <w:rPr>
          <w:rFonts w:asciiTheme="minorHAnsi" w:hAnsiTheme="minorHAnsi"/>
          <w:sz w:val="20"/>
        </w:rPr>
        <w:t>Rozliczenie końcowe zadania stanowi</w:t>
      </w:r>
      <w:r w:rsidR="00145FB0">
        <w:rPr>
          <w:rFonts w:asciiTheme="minorHAnsi" w:hAnsiTheme="minorHAnsi"/>
          <w:sz w:val="20"/>
        </w:rPr>
        <w:t xml:space="preserve"> łącznie</w:t>
      </w:r>
      <w:r w:rsidRPr="00460FCA">
        <w:rPr>
          <w:rFonts w:asciiTheme="minorHAnsi" w:hAnsiTheme="minorHAnsi"/>
          <w:sz w:val="20"/>
        </w:rPr>
        <w:t>:</w:t>
      </w:r>
    </w:p>
    <w:p w14:paraId="6799EB37" w14:textId="77777777" w:rsidR="0030144B" w:rsidRPr="00460FCA" w:rsidRDefault="0030144B" w:rsidP="0030144B">
      <w:pPr>
        <w:numPr>
          <w:ilvl w:val="0"/>
          <w:numId w:val="13"/>
        </w:numPr>
        <w:ind w:left="284" w:hanging="284"/>
        <w:rPr>
          <w:rFonts w:asciiTheme="minorHAnsi" w:hAnsiTheme="minorHAnsi"/>
          <w:sz w:val="20"/>
        </w:rPr>
      </w:pPr>
      <w:r w:rsidRPr="00460FCA">
        <w:rPr>
          <w:rFonts w:asciiTheme="minorHAnsi" w:hAnsiTheme="minorHAnsi"/>
          <w:sz w:val="20"/>
        </w:rPr>
        <w:t>rozliczenie kosztów zadania;</w:t>
      </w:r>
    </w:p>
    <w:p w14:paraId="16E19624" w14:textId="77777777" w:rsidR="0030144B" w:rsidRPr="00460FCA" w:rsidRDefault="0030144B" w:rsidP="0030144B">
      <w:pPr>
        <w:numPr>
          <w:ilvl w:val="0"/>
          <w:numId w:val="13"/>
        </w:numPr>
        <w:ind w:left="284" w:hanging="284"/>
        <w:rPr>
          <w:rFonts w:asciiTheme="minorHAnsi" w:hAnsiTheme="minorHAnsi"/>
          <w:sz w:val="20"/>
        </w:rPr>
      </w:pPr>
      <w:r w:rsidRPr="00460FCA">
        <w:rPr>
          <w:rFonts w:asciiTheme="minorHAnsi" w:hAnsiTheme="minorHAnsi"/>
          <w:sz w:val="20"/>
        </w:rPr>
        <w:t>potwierdzenie wykonania i zakończenia zadania oraz osiągnięcia planowanego efektu rzeczowego;</w:t>
      </w:r>
    </w:p>
    <w:p w14:paraId="6749B1E7" w14:textId="39A35F1A" w:rsidR="0030144B" w:rsidRPr="00460FCA" w:rsidRDefault="0030144B" w:rsidP="0030144B">
      <w:pPr>
        <w:numPr>
          <w:ilvl w:val="0"/>
          <w:numId w:val="13"/>
        </w:numPr>
        <w:ind w:left="284" w:hanging="284"/>
        <w:rPr>
          <w:rFonts w:asciiTheme="minorHAnsi" w:hAnsiTheme="minorHAnsi"/>
          <w:sz w:val="20"/>
        </w:rPr>
      </w:pPr>
      <w:r w:rsidRPr="00460FCA">
        <w:rPr>
          <w:rFonts w:asciiTheme="minorHAnsi" w:hAnsiTheme="minorHAnsi"/>
          <w:sz w:val="20"/>
        </w:rPr>
        <w:t xml:space="preserve">potwierdzenie osiągnięcia planowanego efektu ekologicznego z uwzględnieniem </w:t>
      </w:r>
      <w:r w:rsidR="00DE1A25">
        <w:rPr>
          <w:rFonts w:asciiTheme="minorHAnsi" w:hAnsiTheme="minorHAnsi"/>
          <w:sz w:val="20"/>
        </w:rPr>
        <w:t>postanowień</w:t>
      </w:r>
      <w:r w:rsidR="00DE1A25" w:rsidRPr="00460FCA">
        <w:rPr>
          <w:rFonts w:asciiTheme="minorHAnsi" w:hAnsiTheme="minorHAnsi"/>
          <w:sz w:val="20"/>
        </w:rPr>
        <w:t xml:space="preserve"> </w:t>
      </w:r>
      <w:r w:rsidRPr="00460FCA">
        <w:rPr>
          <w:rFonts w:asciiTheme="minorHAnsi" w:hAnsiTheme="minorHAnsi"/>
          <w:sz w:val="20"/>
        </w:rPr>
        <w:t>umownych.</w:t>
      </w:r>
    </w:p>
    <w:p w14:paraId="113AC80F" w14:textId="77777777" w:rsidR="0030144B" w:rsidRPr="00460FCA" w:rsidRDefault="0030144B" w:rsidP="0030144B">
      <w:pPr>
        <w:numPr>
          <w:ilvl w:val="0"/>
          <w:numId w:val="12"/>
        </w:numPr>
        <w:ind w:left="0" w:hanging="357"/>
        <w:rPr>
          <w:rFonts w:asciiTheme="minorHAnsi" w:hAnsiTheme="minorHAnsi"/>
          <w:sz w:val="20"/>
        </w:rPr>
      </w:pPr>
      <w:r w:rsidRPr="00460FCA">
        <w:rPr>
          <w:rFonts w:asciiTheme="minorHAnsi" w:hAnsiTheme="minorHAnsi"/>
          <w:sz w:val="20"/>
        </w:rPr>
        <w:t>Szczegółowe warunki rozliczenia końcowego zadania określa umowa o dofinansowanie</w:t>
      </w:r>
      <w:r w:rsidR="007211E0">
        <w:rPr>
          <w:rFonts w:asciiTheme="minorHAnsi" w:hAnsiTheme="minorHAnsi"/>
          <w:sz w:val="20"/>
        </w:rPr>
        <w:t xml:space="preserve"> lub umowa</w:t>
      </w:r>
      <w:r w:rsidR="00862219">
        <w:rPr>
          <w:rFonts w:asciiTheme="minorHAnsi" w:hAnsiTheme="minorHAnsi"/>
          <w:sz w:val="20"/>
        </w:rPr>
        <w:t xml:space="preserve"> </w:t>
      </w:r>
      <w:r w:rsidR="007211E0">
        <w:rPr>
          <w:rFonts w:asciiTheme="minorHAnsi" w:hAnsiTheme="minorHAnsi"/>
          <w:sz w:val="20"/>
        </w:rPr>
        <w:t>o umorzenie</w:t>
      </w:r>
      <w:r w:rsidRPr="00460FCA">
        <w:rPr>
          <w:rFonts w:asciiTheme="minorHAnsi" w:hAnsiTheme="minorHAnsi"/>
          <w:sz w:val="20"/>
        </w:rPr>
        <w:t>.</w:t>
      </w:r>
    </w:p>
    <w:p w14:paraId="17199276" w14:textId="7BFC9663" w:rsidR="0030144B" w:rsidRPr="00460FCA" w:rsidRDefault="0030144B" w:rsidP="0030144B">
      <w:pPr>
        <w:numPr>
          <w:ilvl w:val="0"/>
          <w:numId w:val="12"/>
        </w:numPr>
        <w:ind w:left="0" w:hanging="357"/>
        <w:rPr>
          <w:rFonts w:asciiTheme="minorHAnsi" w:hAnsiTheme="minorHAnsi"/>
          <w:sz w:val="20"/>
        </w:rPr>
      </w:pPr>
      <w:r w:rsidRPr="00460FCA">
        <w:rPr>
          <w:rFonts w:asciiTheme="minorHAnsi" w:hAnsiTheme="minorHAnsi"/>
          <w:sz w:val="20"/>
        </w:rPr>
        <w:t>Rozliczenie kosztów zadania stanowią faktury lub rachunki oraz inne</w:t>
      </w:r>
      <w:r w:rsidR="00862219">
        <w:rPr>
          <w:rFonts w:asciiTheme="minorHAnsi" w:hAnsiTheme="minorHAnsi"/>
          <w:sz w:val="20"/>
        </w:rPr>
        <w:t xml:space="preserve"> dokumenty finansowe wskazane w umowie, zgodne z </w:t>
      </w:r>
      <w:r w:rsidRPr="00460FCA">
        <w:rPr>
          <w:rFonts w:asciiTheme="minorHAnsi" w:hAnsiTheme="minorHAnsi"/>
          <w:sz w:val="20"/>
        </w:rPr>
        <w:t>harmonogramem rze</w:t>
      </w:r>
      <w:r w:rsidR="00862219">
        <w:rPr>
          <w:rFonts w:asciiTheme="minorHAnsi" w:hAnsiTheme="minorHAnsi"/>
          <w:sz w:val="20"/>
        </w:rPr>
        <w:t xml:space="preserve">czowo-finansowym zadania oraz z </w:t>
      </w:r>
      <w:r w:rsidR="00DE1A25">
        <w:rPr>
          <w:rFonts w:asciiTheme="minorHAnsi" w:hAnsiTheme="minorHAnsi"/>
          <w:sz w:val="20"/>
        </w:rPr>
        <w:t>postanowieniami</w:t>
      </w:r>
      <w:r w:rsidR="00DE1A25" w:rsidRPr="00460FCA">
        <w:rPr>
          <w:rFonts w:asciiTheme="minorHAnsi" w:hAnsiTheme="minorHAnsi"/>
          <w:sz w:val="20"/>
        </w:rPr>
        <w:t xml:space="preserve"> </w:t>
      </w:r>
      <w:r w:rsidRPr="00460FCA">
        <w:rPr>
          <w:rFonts w:asciiTheme="minorHAnsi" w:hAnsiTheme="minorHAnsi"/>
          <w:sz w:val="20"/>
        </w:rPr>
        <w:t>umowy łączącej</w:t>
      </w:r>
      <w:r w:rsidR="00862219">
        <w:rPr>
          <w:rFonts w:asciiTheme="minorHAnsi" w:hAnsiTheme="minorHAnsi"/>
          <w:sz w:val="20"/>
        </w:rPr>
        <w:t xml:space="preserve"> </w:t>
      </w:r>
      <w:r w:rsidRPr="00460FCA">
        <w:rPr>
          <w:rFonts w:asciiTheme="minorHAnsi" w:hAnsiTheme="minorHAnsi"/>
          <w:sz w:val="20"/>
        </w:rPr>
        <w:t>Beneficjenta z</w:t>
      </w:r>
      <w:r w:rsidR="00862219">
        <w:rPr>
          <w:rFonts w:asciiTheme="minorHAnsi" w:hAnsiTheme="minorHAnsi"/>
          <w:sz w:val="20"/>
        </w:rPr>
        <w:t xml:space="preserve"> </w:t>
      </w:r>
      <w:r w:rsidRPr="00460FCA">
        <w:rPr>
          <w:rFonts w:asciiTheme="minorHAnsi" w:hAnsiTheme="minorHAnsi"/>
          <w:sz w:val="20"/>
        </w:rPr>
        <w:t xml:space="preserve">wykonawcą lub dostawcą. </w:t>
      </w:r>
    </w:p>
    <w:p w14:paraId="4B147662" w14:textId="77777777" w:rsidR="0030144B" w:rsidRPr="0009317A" w:rsidRDefault="0030144B" w:rsidP="0030144B">
      <w:pPr>
        <w:numPr>
          <w:ilvl w:val="0"/>
          <w:numId w:val="12"/>
        </w:numPr>
        <w:ind w:left="0"/>
        <w:rPr>
          <w:rFonts w:asciiTheme="minorHAnsi" w:hAnsiTheme="minorHAnsi"/>
          <w:sz w:val="20"/>
        </w:rPr>
      </w:pPr>
      <w:r w:rsidRPr="0009317A">
        <w:rPr>
          <w:rFonts w:asciiTheme="minorHAnsi" w:hAnsiTheme="minorHAnsi"/>
          <w:sz w:val="20"/>
        </w:rPr>
        <w:t>Potwierdzenie wykonania i zakończenia zadania mogą stanowić</w:t>
      </w:r>
      <w:r w:rsidR="003804BD">
        <w:rPr>
          <w:rFonts w:asciiTheme="minorHAnsi" w:hAnsiTheme="minorHAnsi"/>
          <w:sz w:val="20"/>
        </w:rPr>
        <w:t xml:space="preserve"> m. in.</w:t>
      </w:r>
      <w:r w:rsidRPr="0009317A">
        <w:rPr>
          <w:rFonts w:asciiTheme="minorHAnsi" w:hAnsiTheme="minorHAnsi"/>
          <w:sz w:val="20"/>
        </w:rPr>
        <w:t>:</w:t>
      </w:r>
    </w:p>
    <w:p w14:paraId="6B0E6C4F" w14:textId="77777777" w:rsidR="0030144B" w:rsidRPr="0009317A" w:rsidRDefault="0030144B" w:rsidP="0030144B">
      <w:pPr>
        <w:numPr>
          <w:ilvl w:val="0"/>
          <w:numId w:val="14"/>
        </w:numPr>
        <w:ind w:left="284" w:hanging="284"/>
        <w:rPr>
          <w:rFonts w:asciiTheme="minorHAnsi" w:hAnsiTheme="minorHAnsi"/>
          <w:sz w:val="20"/>
        </w:rPr>
      </w:pPr>
      <w:r w:rsidRPr="0009317A">
        <w:rPr>
          <w:rFonts w:asciiTheme="minorHAnsi" w:hAnsiTheme="minorHAnsi"/>
          <w:sz w:val="20"/>
        </w:rPr>
        <w:t>protokół odbioru końcowego zadania - w odniesieniu do zadań inwestycyjnych, który w przypadku robót budowlanych w rozumieniu ustawy Prawo budowlane winien być podpisany przez inspektora nadzoru inwestorskiego</w:t>
      </w:r>
      <w:r w:rsidR="008F6BF2" w:rsidRPr="0009317A">
        <w:rPr>
          <w:rFonts w:asciiTheme="minorHAnsi" w:hAnsiTheme="minorHAnsi"/>
          <w:sz w:val="20"/>
        </w:rPr>
        <w:t xml:space="preserve"> lub kierownika </w:t>
      </w:r>
      <w:r w:rsidR="00721860" w:rsidRPr="00025AD3">
        <w:rPr>
          <w:rFonts w:asciiTheme="minorHAnsi" w:hAnsiTheme="minorHAnsi"/>
          <w:sz w:val="20"/>
        </w:rPr>
        <w:t>budowy</w:t>
      </w:r>
      <w:r w:rsidRPr="0009317A">
        <w:rPr>
          <w:rFonts w:asciiTheme="minorHAnsi" w:hAnsiTheme="minorHAnsi"/>
          <w:sz w:val="20"/>
        </w:rPr>
        <w:t>. Jeżeli ww. protokół zawiera wykaz usterek, których usunięcie warunkuje przekazanie inwestycji do eksploatacji, do rozliczenia należy również załączyć protokół potwierdzający ich usunięcie;</w:t>
      </w:r>
    </w:p>
    <w:p w14:paraId="235E0352" w14:textId="77777777" w:rsidR="0030144B" w:rsidRPr="0009317A" w:rsidRDefault="0030144B" w:rsidP="0030144B">
      <w:pPr>
        <w:numPr>
          <w:ilvl w:val="0"/>
          <w:numId w:val="14"/>
        </w:numPr>
        <w:ind w:left="284" w:hanging="284"/>
        <w:rPr>
          <w:rFonts w:asciiTheme="minorHAnsi" w:hAnsiTheme="minorHAnsi"/>
          <w:sz w:val="20"/>
        </w:rPr>
      </w:pPr>
      <w:r w:rsidRPr="0009317A">
        <w:rPr>
          <w:rFonts w:asciiTheme="minorHAnsi" w:hAnsiTheme="minorHAnsi"/>
          <w:sz w:val="20"/>
        </w:rPr>
        <w:t>decyzje administracyjne;</w:t>
      </w:r>
    </w:p>
    <w:p w14:paraId="68B21490" w14:textId="77777777" w:rsidR="0030144B" w:rsidRPr="0009317A" w:rsidRDefault="0030144B" w:rsidP="0030144B">
      <w:pPr>
        <w:numPr>
          <w:ilvl w:val="0"/>
          <w:numId w:val="14"/>
        </w:numPr>
        <w:ind w:left="284" w:hanging="284"/>
        <w:rPr>
          <w:rFonts w:asciiTheme="minorHAnsi" w:hAnsiTheme="minorHAnsi"/>
          <w:sz w:val="20"/>
        </w:rPr>
      </w:pPr>
      <w:r w:rsidRPr="0009317A">
        <w:rPr>
          <w:rFonts w:asciiTheme="minorHAnsi" w:hAnsiTheme="minorHAnsi"/>
          <w:sz w:val="20"/>
        </w:rPr>
        <w:t>opisowe sprawozdanie w odniesieniu do zadań innych niż inwestycyjn</w:t>
      </w:r>
      <w:r w:rsidR="00145FB0" w:rsidRPr="0009317A">
        <w:rPr>
          <w:rFonts w:asciiTheme="minorHAnsi" w:hAnsiTheme="minorHAnsi"/>
          <w:sz w:val="20"/>
        </w:rPr>
        <w:t>e</w:t>
      </w:r>
      <w:r w:rsidRPr="0009317A">
        <w:rPr>
          <w:rFonts w:asciiTheme="minorHAnsi" w:hAnsiTheme="minorHAnsi"/>
          <w:sz w:val="20"/>
        </w:rPr>
        <w:t>.</w:t>
      </w:r>
    </w:p>
    <w:p w14:paraId="12CBC5DC" w14:textId="77777777" w:rsidR="0030144B" w:rsidRPr="0009317A" w:rsidRDefault="0030144B" w:rsidP="0030144B">
      <w:pPr>
        <w:numPr>
          <w:ilvl w:val="0"/>
          <w:numId w:val="15"/>
        </w:numPr>
        <w:ind w:left="0"/>
        <w:rPr>
          <w:rFonts w:asciiTheme="minorHAnsi" w:hAnsiTheme="minorHAnsi"/>
          <w:sz w:val="20"/>
        </w:rPr>
      </w:pPr>
      <w:r w:rsidRPr="0009317A">
        <w:rPr>
          <w:rFonts w:asciiTheme="minorHAnsi" w:hAnsiTheme="minorHAnsi"/>
          <w:sz w:val="20"/>
        </w:rPr>
        <w:t xml:space="preserve">Potwierdzenie osiągnięcia efektu ekologicznego </w:t>
      </w:r>
      <w:r w:rsidR="00025AD3">
        <w:rPr>
          <w:rFonts w:asciiTheme="minorHAnsi" w:hAnsiTheme="minorHAnsi"/>
          <w:sz w:val="20"/>
        </w:rPr>
        <w:t>lub</w:t>
      </w:r>
      <w:r w:rsidRPr="0009317A">
        <w:rPr>
          <w:rFonts w:asciiTheme="minorHAnsi" w:hAnsiTheme="minorHAnsi"/>
          <w:sz w:val="20"/>
        </w:rPr>
        <w:t xml:space="preserve"> rzeczowego zadania </w:t>
      </w:r>
      <w:r w:rsidR="00145FB0" w:rsidRPr="0009317A">
        <w:rPr>
          <w:rFonts w:asciiTheme="minorHAnsi" w:hAnsiTheme="minorHAnsi"/>
          <w:sz w:val="20"/>
        </w:rPr>
        <w:t xml:space="preserve">mogą </w:t>
      </w:r>
      <w:r w:rsidRPr="0009317A">
        <w:rPr>
          <w:rFonts w:asciiTheme="minorHAnsi" w:hAnsiTheme="minorHAnsi"/>
          <w:sz w:val="20"/>
        </w:rPr>
        <w:t>stanowi</w:t>
      </w:r>
      <w:r w:rsidR="00145FB0" w:rsidRPr="0009317A">
        <w:rPr>
          <w:rFonts w:asciiTheme="minorHAnsi" w:hAnsiTheme="minorHAnsi"/>
          <w:sz w:val="20"/>
        </w:rPr>
        <w:t>ć</w:t>
      </w:r>
      <w:r w:rsidRPr="0009317A">
        <w:rPr>
          <w:rFonts w:asciiTheme="minorHAnsi" w:hAnsiTheme="minorHAnsi"/>
          <w:sz w:val="20"/>
        </w:rPr>
        <w:t xml:space="preserve"> m.in.:</w:t>
      </w:r>
    </w:p>
    <w:p w14:paraId="2E7251D4" w14:textId="77777777" w:rsidR="0030144B" w:rsidRPr="0009317A" w:rsidRDefault="0030144B" w:rsidP="0030144B">
      <w:pPr>
        <w:numPr>
          <w:ilvl w:val="0"/>
          <w:numId w:val="16"/>
        </w:numPr>
        <w:ind w:left="284" w:hanging="284"/>
        <w:rPr>
          <w:rFonts w:asciiTheme="minorHAnsi" w:hAnsiTheme="minorHAnsi"/>
          <w:sz w:val="20"/>
        </w:rPr>
      </w:pPr>
      <w:r w:rsidRPr="0009317A">
        <w:rPr>
          <w:rFonts w:asciiTheme="minorHAnsi" w:hAnsiTheme="minorHAnsi"/>
          <w:sz w:val="20"/>
        </w:rPr>
        <w:t xml:space="preserve">opisowe sprawozdanie; </w:t>
      </w:r>
    </w:p>
    <w:p w14:paraId="72BA01BD" w14:textId="77777777" w:rsidR="0030144B" w:rsidRPr="0009317A" w:rsidRDefault="0030144B" w:rsidP="0030144B">
      <w:pPr>
        <w:numPr>
          <w:ilvl w:val="0"/>
          <w:numId w:val="16"/>
        </w:numPr>
        <w:ind w:left="284" w:hanging="284"/>
        <w:rPr>
          <w:rFonts w:asciiTheme="minorHAnsi" w:hAnsiTheme="minorHAnsi"/>
          <w:sz w:val="20"/>
        </w:rPr>
      </w:pPr>
      <w:r w:rsidRPr="0009317A">
        <w:rPr>
          <w:rFonts w:asciiTheme="minorHAnsi" w:hAnsiTheme="minorHAnsi"/>
          <w:sz w:val="20"/>
        </w:rPr>
        <w:t>opinie;</w:t>
      </w:r>
    </w:p>
    <w:p w14:paraId="64E193B0" w14:textId="77777777" w:rsidR="0030144B" w:rsidRPr="00862219" w:rsidRDefault="0030144B" w:rsidP="0030144B">
      <w:pPr>
        <w:numPr>
          <w:ilvl w:val="0"/>
          <w:numId w:val="16"/>
        </w:numPr>
        <w:ind w:left="284" w:hanging="284"/>
        <w:rPr>
          <w:rFonts w:asciiTheme="minorHAnsi" w:hAnsiTheme="minorHAnsi"/>
          <w:sz w:val="20"/>
        </w:rPr>
      </w:pPr>
      <w:r w:rsidRPr="0009317A">
        <w:rPr>
          <w:rFonts w:asciiTheme="minorHAnsi" w:hAnsiTheme="minorHAnsi"/>
          <w:sz w:val="20"/>
        </w:rPr>
        <w:t xml:space="preserve">decyzje </w:t>
      </w:r>
      <w:r w:rsidRPr="00862219">
        <w:rPr>
          <w:rFonts w:asciiTheme="minorHAnsi" w:hAnsiTheme="minorHAnsi"/>
          <w:sz w:val="20"/>
        </w:rPr>
        <w:t>administracyjne;</w:t>
      </w:r>
    </w:p>
    <w:p w14:paraId="3CEBB3A9" w14:textId="77777777" w:rsidR="0030144B" w:rsidRPr="00862219" w:rsidRDefault="0030144B" w:rsidP="0030144B">
      <w:pPr>
        <w:numPr>
          <w:ilvl w:val="0"/>
          <w:numId w:val="16"/>
        </w:numPr>
        <w:ind w:left="284" w:hanging="284"/>
        <w:rPr>
          <w:rFonts w:asciiTheme="minorHAnsi" w:hAnsiTheme="minorHAnsi"/>
          <w:sz w:val="20"/>
        </w:rPr>
      </w:pPr>
      <w:r w:rsidRPr="00862219">
        <w:rPr>
          <w:rFonts w:asciiTheme="minorHAnsi" w:hAnsiTheme="minorHAnsi"/>
          <w:sz w:val="20"/>
        </w:rPr>
        <w:t>wyniki badań</w:t>
      </w:r>
      <w:r w:rsidR="000414E7" w:rsidRPr="00862219">
        <w:rPr>
          <w:rFonts w:asciiTheme="minorHAnsi" w:hAnsiTheme="minorHAnsi"/>
          <w:sz w:val="20"/>
        </w:rPr>
        <w:t>,</w:t>
      </w:r>
    </w:p>
    <w:p w14:paraId="39582360" w14:textId="77777777" w:rsidR="000414E7" w:rsidRPr="00862219" w:rsidRDefault="000414E7" w:rsidP="0030144B">
      <w:pPr>
        <w:numPr>
          <w:ilvl w:val="0"/>
          <w:numId w:val="16"/>
        </w:numPr>
        <w:ind w:left="284" w:hanging="284"/>
        <w:rPr>
          <w:rFonts w:asciiTheme="minorHAnsi" w:hAnsiTheme="minorHAnsi"/>
          <w:sz w:val="20"/>
        </w:rPr>
      </w:pPr>
      <w:r w:rsidRPr="00862219">
        <w:rPr>
          <w:rFonts w:asciiTheme="minorHAnsi" w:hAnsiTheme="minorHAnsi"/>
          <w:sz w:val="20"/>
        </w:rPr>
        <w:t>inne określone w umowie dokumenty</w:t>
      </w:r>
      <w:r w:rsidR="00F94C14">
        <w:rPr>
          <w:rFonts w:asciiTheme="minorHAnsi" w:hAnsiTheme="minorHAnsi"/>
          <w:sz w:val="20"/>
        </w:rPr>
        <w:t>.</w:t>
      </w:r>
    </w:p>
    <w:p w14:paraId="0551F092" w14:textId="77777777" w:rsidR="0030144B" w:rsidRPr="00460FCA" w:rsidRDefault="0030144B" w:rsidP="0030144B">
      <w:pPr>
        <w:numPr>
          <w:ilvl w:val="0"/>
          <w:numId w:val="17"/>
        </w:numPr>
        <w:ind w:left="0"/>
        <w:rPr>
          <w:rFonts w:asciiTheme="minorHAnsi" w:hAnsiTheme="minorHAnsi"/>
          <w:sz w:val="20"/>
        </w:rPr>
      </w:pPr>
      <w:r w:rsidRPr="00862219">
        <w:rPr>
          <w:rFonts w:asciiTheme="minorHAnsi" w:hAnsiTheme="minorHAnsi"/>
          <w:sz w:val="20"/>
        </w:rPr>
        <w:t>W przypadku zadań</w:t>
      </w:r>
      <w:r w:rsidR="00D079E2">
        <w:rPr>
          <w:rFonts w:asciiTheme="minorHAnsi" w:hAnsiTheme="minorHAnsi"/>
          <w:sz w:val="20"/>
        </w:rPr>
        <w:t>,</w:t>
      </w:r>
      <w:r w:rsidRPr="00460FCA">
        <w:rPr>
          <w:rFonts w:asciiTheme="minorHAnsi" w:hAnsiTheme="minorHAnsi"/>
          <w:sz w:val="20"/>
        </w:rPr>
        <w:t xml:space="preserve"> których dofinansowanie powoduje wzrost wartości akty</w:t>
      </w:r>
      <w:r w:rsidR="006A4CEB">
        <w:rPr>
          <w:rFonts w:asciiTheme="minorHAnsi" w:hAnsiTheme="minorHAnsi"/>
          <w:sz w:val="20"/>
        </w:rPr>
        <w:t>wów nabytych lub wytworzonych w </w:t>
      </w:r>
      <w:r w:rsidRPr="00460FCA">
        <w:rPr>
          <w:rFonts w:asciiTheme="minorHAnsi" w:hAnsiTheme="minorHAnsi"/>
          <w:sz w:val="20"/>
        </w:rPr>
        <w:t>ramach zadania inwestycyjnego, Fundusz zastrzega sobie możliwość, na każdym etapie realizacji zadania, wglądu do dokumentów potwierdzających ich ujęcie w prowadzonej przez Beneficjenta ewidencji księgowej lub dostarczenie ich kserokopii.</w:t>
      </w:r>
    </w:p>
    <w:p w14:paraId="3386CA96" w14:textId="24224B7A" w:rsidR="0030144B" w:rsidRDefault="0030144B" w:rsidP="0018044B">
      <w:pPr>
        <w:numPr>
          <w:ilvl w:val="0"/>
          <w:numId w:val="17"/>
        </w:numPr>
        <w:ind w:left="0" w:hanging="426"/>
        <w:rPr>
          <w:rFonts w:asciiTheme="minorHAnsi" w:hAnsiTheme="minorHAnsi"/>
          <w:sz w:val="20"/>
        </w:rPr>
      </w:pPr>
      <w:r w:rsidRPr="00460FCA">
        <w:rPr>
          <w:rFonts w:asciiTheme="minorHAnsi" w:hAnsiTheme="minorHAnsi"/>
          <w:sz w:val="20"/>
        </w:rPr>
        <w:t>Zmian</w:t>
      </w:r>
      <w:r w:rsidR="009D4464">
        <w:rPr>
          <w:rFonts w:asciiTheme="minorHAnsi" w:hAnsiTheme="minorHAnsi"/>
          <w:sz w:val="20"/>
        </w:rPr>
        <w:t>y</w:t>
      </w:r>
      <w:r w:rsidRPr="00460FCA">
        <w:rPr>
          <w:rFonts w:asciiTheme="minorHAnsi" w:hAnsiTheme="minorHAnsi"/>
          <w:sz w:val="20"/>
        </w:rPr>
        <w:t xml:space="preserve"> umowy o dofinansowanie </w:t>
      </w:r>
      <w:r w:rsidR="00B56BEE" w:rsidRPr="00B56BEE">
        <w:rPr>
          <w:rFonts w:asciiTheme="minorHAnsi" w:hAnsiTheme="minorHAnsi"/>
          <w:sz w:val="20"/>
        </w:rPr>
        <w:t>wymagają formy pisemnej pod rygorem nieważności, za wyjątkiem zmian w zakresie</w:t>
      </w:r>
      <w:r w:rsidRPr="00460FCA">
        <w:rPr>
          <w:rFonts w:asciiTheme="minorHAnsi" w:hAnsiTheme="minorHAnsi"/>
          <w:sz w:val="20"/>
        </w:rPr>
        <w:t>:</w:t>
      </w:r>
    </w:p>
    <w:p w14:paraId="5516A326" w14:textId="77777777" w:rsidR="0030144B" w:rsidRPr="00460FCA" w:rsidRDefault="0030144B" w:rsidP="0030144B">
      <w:pPr>
        <w:numPr>
          <w:ilvl w:val="0"/>
          <w:numId w:val="18"/>
        </w:numPr>
        <w:rPr>
          <w:rFonts w:asciiTheme="minorHAnsi" w:hAnsiTheme="minorHAnsi"/>
          <w:sz w:val="20"/>
        </w:rPr>
      </w:pPr>
      <w:r w:rsidRPr="00460FCA">
        <w:rPr>
          <w:rFonts w:asciiTheme="minorHAnsi" w:hAnsiTheme="minorHAnsi"/>
          <w:sz w:val="20"/>
        </w:rPr>
        <w:t xml:space="preserve">kosztu całkowitego zadania </w:t>
      </w:r>
      <w:r w:rsidRPr="004D4FB1">
        <w:rPr>
          <w:rFonts w:asciiTheme="minorHAnsi" w:hAnsiTheme="minorHAnsi"/>
          <w:sz w:val="20"/>
        </w:rPr>
        <w:t xml:space="preserve">o ± </w:t>
      </w:r>
      <w:r w:rsidR="003E233E" w:rsidRPr="004D4FB1">
        <w:rPr>
          <w:rFonts w:asciiTheme="minorHAnsi" w:hAnsiTheme="minorHAnsi"/>
          <w:sz w:val="20"/>
        </w:rPr>
        <w:t>2</w:t>
      </w:r>
      <w:r w:rsidRPr="004D4FB1">
        <w:rPr>
          <w:rFonts w:asciiTheme="minorHAnsi" w:hAnsiTheme="minorHAnsi"/>
          <w:sz w:val="20"/>
        </w:rPr>
        <w:t>0% pod warunkiem</w:t>
      </w:r>
      <w:r w:rsidRPr="00460FCA">
        <w:rPr>
          <w:rFonts w:asciiTheme="minorHAnsi" w:hAnsiTheme="minorHAnsi"/>
          <w:sz w:val="20"/>
        </w:rPr>
        <w:t>, iż nie spowoduje to przekroczenia ustalonego przez Strony procentowego udziału pożyczki albo dotacji w koszcie całkowitym zadania. Pow</w:t>
      </w:r>
      <w:r w:rsidR="0018044B">
        <w:rPr>
          <w:rFonts w:asciiTheme="minorHAnsi" w:hAnsiTheme="minorHAnsi"/>
          <w:sz w:val="20"/>
        </w:rPr>
        <w:t>yższego zapisu nie stosuje</w:t>
      </w:r>
      <w:r w:rsidR="00435864">
        <w:rPr>
          <w:rFonts w:asciiTheme="minorHAnsi" w:hAnsiTheme="minorHAnsi"/>
          <w:sz w:val="20"/>
        </w:rPr>
        <w:t xml:space="preserve"> </w:t>
      </w:r>
      <w:r w:rsidR="0018044B">
        <w:rPr>
          <w:rFonts w:asciiTheme="minorHAnsi" w:hAnsiTheme="minorHAnsi"/>
          <w:sz w:val="20"/>
        </w:rPr>
        <w:t xml:space="preserve">się </w:t>
      </w:r>
      <w:r w:rsidRPr="00460FCA">
        <w:rPr>
          <w:rFonts w:asciiTheme="minorHAnsi" w:hAnsiTheme="minorHAnsi"/>
          <w:sz w:val="20"/>
        </w:rPr>
        <w:t>w sytuacji gdy zmiana kosztu całkowitego zadania przewyższa kwotę 500.000 zł.</w:t>
      </w:r>
    </w:p>
    <w:p w14:paraId="607DCDA8" w14:textId="77777777" w:rsidR="0030144B" w:rsidRPr="00460FCA" w:rsidRDefault="0030144B" w:rsidP="0030144B">
      <w:pPr>
        <w:numPr>
          <w:ilvl w:val="0"/>
          <w:numId w:val="18"/>
        </w:numPr>
        <w:rPr>
          <w:rFonts w:asciiTheme="minorHAnsi" w:hAnsiTheme="minorHAnsi"/>
          <w:sz w:val="20"/>
        </w:rPr>
      </w:pPr>
      <w:r w:rsidRPr="00460FCA">
        <w:rPr>
          <w:rFonts w:asciiTheme="minorHAnsi" w:hAnsiTheme="minorHAnsi"/>
          <w:sz w:val="20"/>
        </w:rPr>
        <w:t>wprowadzenia nowego harmonogramu rzeczowo – finansowego dotyczącego zmiany terminów poniesienia planowanych nakładów w celu zakończenia zadania o ± 1 miesiąc, pod warunkiem,</w:t>
      </w:r>
      <w:r w:rsidR="00862219">
        <w:rPr>
          <w:rFonts w:asciiTheme="minorHAnsi" w:hAnsiTheme="minorHAnsi"/>
          <w:sz w:val="20"/>
        </w:rPr>
        <w:t xml:space="preserve"> </w:t>
      </w:r>
      <w:r w:rsidRPr="00460FCA">
        <w:rPr>
          <w:rFonts w:asciiTheme="minorHAnsi" w:hAnsiTheme="minorHAnsi"/>
          <w:sz w:val="20"/>
        </w:rPr>
        <w:t>że nie będzie to skutkowało zmianą terminów wypłat środków określonych w umowie;</w:t>
      </w:r>
    </w:p>
    <w:p w14:paraId="5547929A" w14:textId="77777777" w:rsidR="0030144B" w:rsidRPr="00460FCA" w:rsidRDefault="0030144B" w:rsidP="0030144B">
      <w:pPr>
        <w:numPr>
          <w:ilvl w:val="0"/>
          <w:numId w:val="18"/>
        </w:numPr>
        <w:rPr>
          <w:rFonts w:asciiTheme="minorHAnsi" w:hAnsiTheme="minorHAnsi"/>
          <w:sz w:val="20"/>
        </w:rPr>
      </w:pPr>
      <w:r w:rsidRPr="00460FCA">
        <w:rPr>
          <w:rFonts w:asciiTheme="minorHAnsi" w:hAnsiTheme="minorHAnsi"/>
          <w:sz w:val="20"/>
        </w:rPr>
        <w:t xml:space="preserve">wprowadzenia nowego harmonogramu rzeczowo-finansowego dotyczącego zmiany wysokości wypłaty środków Funduszu lub rozliczenia środków pochodzących z umorzenia w poszczególnych pozycjach harmonogramu  rzeczowo-finansowego, o ile zmiana ta odbywa się w obrębie kosztów kwalifikowanych oraz wysokości kwoty dofinansowania lub kwoty umorzenia;  </w:t>
      </w:r>
    </w:p>
    <w:p w14:paraId="35CFFF5A" w14:textId="77777777" w:rsidR="0030144B" w:rsidRDefault="0030144B" w:rsidP="0030144B">
      <w:pPr>
        <w:numPr>
          <w:ilvl w:val="0"/>
          <w:numId w:val="18"/>
        </w:numPr>
        <w:rPr>
          <w:rFonts w:asciiTheme="minorHAnsi" w:hAnsiTheme="minorHAnsi"/>
          <w:sz w:val="20"/>
        </w:rPr>
      </w:pPr>
      <w:r w:rsidRPr="00460FCA">
        <w:rPr>
          <w:rFonts w:asciiTheme="minorHAnsi" w:hAnsiTheme="minorHAnsi"/>
          <w:sz w:val="20"/>
        </w:rPr>
        <w:t xml:space="preserve">zakresu rzeczowego zadania, o ile spowoduje to utrzymanie bądź zwiększenie efektu ekologicznego wskazanego do osiągnięcia w umowie o dofinansowanie. </w:t>
      </w:r>
    </w:p>
    <w:p w14:paraId="6DCC45A5" w14:textId="77777777" w:rsidR="0030144B" w:rsidRPr="00460FCA" w:rsidRDefault="0030144B" w:rsidP="00C52D38">
      <w:pPr>
        <w:spacing w:before="120"/>
        <w:ind w:left="0"/>
        <w:jc w:val="center"/>
        <w:rPr>
          <w:rFonts w:asciiTheme="minorHAnsi" w:hAnsiTheme="minorHAnsi"/>
          <w:b/>
          <w:sz w:val="20"/>
        </w:rPr>
      </w:pPr>
      <w:r w:rsidRPr="00460FCA">
        <w:rPr>
          <w:rFonts w:asciiTheme="minorHAnsi" w:hAnsiTheme="minorHAnsi" w:cs="Tahoma"/>
          <w:b/>
          <w:sz w:val="20"/>
        </w:rPr>
        <w:lastRenderedPageBreak/>
        <w:t xml:space="preserve">§ </w:t>
      </w:r>
      <w:r w:rsidR="00291A51">
        <w:rPr>
          <w:rFonts w:asciiTheme="minorHAnsi" w:hAnsiTheme="minorHAnsi"/>
          <w:b/>
          <w:sz w:val="20"/>
        </w:rPr>
        <w:t>5</w:t>
      </w:r>
    </w:p>
    <w:p w14:paraId="5098BF01" w14:textId="52B6565E" w:rsidR="0030144B" w:rsidRPr="00460FCA" w:rsidRDefault="0030144B" w:rsidP="001F6130">
      <w:pPr>
        <w:pStyle w:val="Akapitzlist"/>
        <w:spacing w:after="120"/>
        <w:ind w:left="0" w:firstLine="0"/>
        <w:rPr>
          <w:rFonts w:asciiTheme="minorHAnsi" w:hAnsiTheme="minorHAnsi"/>
          <w:b/>
          <w:sz w:val="20"/>
        </w:rPr>
      </w:pPr>
      <w:r w:rsidRPr="00460FCA">
        <w:rPr>
          <w:rFonts w:asciiTheme="minorHAnsi" w:hAnsiTheme="minorHAnsi"/>
          <w:b/>
          <w:sz w:val="20"/>
        </w:rPr>
        <w:t>Dodatkowe warunki konieczne do spełnienia przez Beneficjenta przy rozliczeniu zadań współfinansowanych ze środków Unii Europejskiej lub</w:t>
      </w:r>
      <w:r w:rsidR="00F8762F">
        <w:rPr>
          <w:rFonts w:asciiTheme="minorHAnsi" w:hAnsiTheme="minorHAnsi"/>
          <w:b/>
          <w:sz w:val="20"/>
        </w:rPr>
        <w:t xml:space="preserve"> z</w:t>
      </w:r>
      <w:r w:rsidRPr="00460FCA">
        <w:rPr>
          <w:rFonts w:asciiTheme="minorHAnsi" w:hAnsiTheme="minorHAnsi"/>
          <w:b/>
          <w:sz w:val="20"/>
        </w:rPr>
        <w:t xml:space="preserve"> innych funduszy zagranicznych oraz transakcji dokonywanych w walucie obcej</w:t>
      </w:r>
    </w:p>
    <w:p w14:paraId="0EE47124" w14:textId="77777777" w:rsidR="0030144B" w:rsidRPr="00460FCA" w:rsidRDefault="0030144B" w:rsidP="005A3DE8">
      <w:pPr>
        <w:pStyle w:val="Akapitzlist"/>
        <w:numPr>
          <w:ilvl w:val="0"/>
          <w:numId w:val="38"/>
        </w:numPr>
        <w:ind w:left="0" w:hanging="426"/>
        <w:rPr>
          <w:rFonts w:asciiTheme="minorHAnsi" w:hAnsiTheme="minorHAnsi"/>
          <w:sz w:val="20"/>
        </w:rPr>
      </w:pPr>
      <w:r w:rsidRPr="00460FCA">
        <w:rPr>
          <w:rFonts w:asciiTheme="minorHAnsi" w:hAnsiTheme="minorHAnsi"/>
          <w:sz w:val="20"/>
        </w:rPr>
        <w:t>W odniesieniu do zadań dofinansowywanych ze środków Unii Europejskiej</w:t>
      </w:r>
      <w:r w:rsidR="00862219">
        <w:rPr>
          <w:rFonts w:asciiTheme="minorHAnsi" w:hAnsiTheme="minorHAnsi"/>
          <w:sz w:val="20"/>
        </w:rPr>
        <w:t xml:space="preserve"> </w:t>
      </w:r>
      <w:r w:rsidRPr="00460FCA">
        <w:rPr>
          <w:rFonts w:asciiTheme="minorHAnsi" w:hAnsiTheme="minorHAnsi"/>
          <w:sz w:val="20"/>
        </w:rPr>
        <w:t>lub</w:t>
      </w:r>
      <w:r w:rsidR="00F8762F">
        <w:rPr>
          <w:rFonts w:asciiTheme="minorHAnsi" w:hAnsiTheme="minorHAnsi"/>
          <w:sz w:val="20"/>
        </w:rPr>
        <w:t xml:space="preserve"> z</w:t>
      </w:r>
      <w:r w:rsidRPr="00460FCA">
        <w:rPr>
          <w:rFonts w:asciiTheme="minorHAnsi" w:hAnsiTheme="minorHAnsi"/>
          <w:sz w:val="20"/>
        </w:rPr>
        <w:t xml:space="preserve"> innych funduszy zagranicznych:</w:t>
      </w:r>
    </w:p>
    <w:p w14:paraId="6CD53B81" w14:textId="77777777" w:rsidR="0030144B" w:rsidRPr="00460FCA" w:rsidRDefault="0030144B" w:rsidP="005726F4">
      <w:pPr>
        <w:pStyle w:val="Akapitzlist"/>
        <w:numPr>
          <w:ilvl w:val="1"/>
          <w:numId w:val="38"/>
        </w:numPr>
        <w:ind w:left="426" w:hanging="426"/>
        <w:rPr>
          <w:rFonts w:asciiTheme="minorHAnsi" w:hAnsiTheme="minorHAnsi"/>
          <w:sz w:val="20"/>
        </w:rPr>
      </w:pPr>
      <w:r w:rsidRPr="00460FCA">
        <w:rPr>
          <w:rFonts w:asciiTheme="minorHAnsi" w:hAnsiTheme="minorHAnsi"/>
          <w:sz w:val="20"/>
        </w:rPr>
        <w:t>stosuje się odpowiednie nazewnictwo wynikające ze specyfiki dofinansowywanych zadań np.: inżynier kontraktu, przejściowe świadectwo płatności, itp.,</w:t>
      </w:r>
    </w:p>
    <w:p w14:paraId="4B58C45D" w14:textId="77777777" w:rsidR="0030144B" w:rsidRPr="00460FCA" w:rsidRDefault="0030144B" w:rsidP="005726F4">
      <w:pPr>
        <w:pStyle w:val="Akapitzlist"/>
        <w:numPr>
          <w:ilvl w:val="1"/>
          <w:numId w:val="38"/>
        </w:numPr>
        <w:ind w:left="426" w:hanging="426"/>
        <w:rPr>
          <w:rFonts w:asciiTheme="minorHAnsi" w:hAnsiTheme="minorHAnsi"/>
          <w:sz w:val="20"/>
        </w:rPr>
      </w:pPr>
      <w:r w:rsidRPr="00460FCA">
        <w:rPr>
          <w:rFonts w:asciiTheme="minorHAnsi" w:hAnsiTheme="minorHAnsi"/>
          <w:sz w:val="20"/>
        </w:rPr>
        <w:t>dopuszcza się możliwość, po wyrażeniu zgody przez Zarząd Funduszu, rozliczenia udziału własnego w zakresie kosztów niekwalifikowanych na podstawie zbiorczego rozliczenia kosztów, o którym mowa</w:t>
      </w:r>
      <w:r w:rsidR="001F6130">
        <w:rPr>
          <w:rFonts w:asciiTheme="minorHAnsi" w:hAnsiTheme="minorHAnsi"/>
          <w:sz w:val="20"/>
        </w:rPr>
        <w:t xml:space="preserve"> </w:t>
      </w:r>
      <w:r w:rsidRPr="00460FCA">
        <w:rPr>
          <w:rFonts w:asciiTheme="minorHAnsi" w:hAnsiTheme="minorHAnsi"/>
          <w:sz w:val="20"/>
        </w:rPr>
        <w:t>w §</w:t>
      </w:r>
      <w:r w:rsidR="00E44D25">
        <w:rPr>
          <w:rFonts w:asciiTheme="minorHAnsi" w:hAnsiTheme="minorHAnsi"/>
          <w:sz w:val="20"/>
        </w:rPr>
        <w:t> </w:t>
      </w:r>
      <w:r w:rsidRPr="00460FCA">
        <w:rPr>
          <w:rFonts w:asciiTheme="minorHAnsi" w:hAnsiTheme="minorHAnsi"/>
          <w:sz w:val="20"/>
        </w:rPr>
        <w:t>1 ust.</w:t>
      </w:r>
      <w:r w:rsidR="00737576">
        <w:rPr>
          <w:rFonts w:asciiTheme="minorHAnsi" w:hAnsiTheme="minorHAnsi"/>
          <w:sz w:val="20"/>
        </w:rPr>
        <w:t xml:space="preserve"> 5 i 6</w:t>
      </w:r>
      <w:r w:rsidRPr="00460FCA">
        <w:rPr>
          <w:rFonts w:asciiTheme="minorHAnsi" w:hAnsiTheme="minorHAnsi"/>
          <w:sz w:val="20"/>
        </w:rPr>
        <w:t xml:space="preserve">, bez konieczności dostarczania do Funduszu faktur lub rachunków wraz z dowodami zapłaty. Przed uruchomieniem środków Fundusz może dokonać kontroli faktur lub rachunków dokumentujących koszty niekwalifikowane ujęte w ww. rozliczeniu. </w:t>
      </w:r>
    </w:p>
    <w:p w14:paraId="27721168" w14:textId="77777777" w:rsidR="005726F4" w:rsidRDefault="0030144B" w:rsidP="005A3DE8">
      <w:pPr>
        <w:pStyle w:val="Akapitzlist"/>
        <w:numPr>
          <w:ilvl w:val="0"/>
          <w:numId w:val="38"/>
        </w:numPr>
        <w:ind w:left="0" w:hanging="426"/>
        <w:rPr>
          <w:rFonts w:asciiTheme="minorHAnsi" w:hAnsiTheme="minorHAnsi"/>
          <w:sz w:val="20"/>
        </w:rPr>
      </w:pPr>
      <w:r w:rsidRPr="00460FCA">
        <w:rPr>
          <w:rFonts w:asciiTheme="minorHAnsi" w:hAnsiTheme="minorHAnsi"/>
          <w:sz w:val="20"/>
        </w:rPr>
        <w:t>W sytuacji przeprowadzenia transakcji w walucie obcej na rzecz wybranych przez Beneficjenta do realizacji zadania objętego dofinansowaniem wykonawców, dostawców towarów lub usług, w celu ustalenia kwoty wypłaty ze środków Funduszu stosuj</w:t>
      </w:r>
      <w:r w:rsidR="005726F4">
        <w:rPr>
          <w:rFonts w:asciiTheme="minorHAnsi" w:hAnsiTheme="minorHAnsi"/>
          <w:sz w:val="20"/>
        </w:rPr>
        <w:t>e się postanowienia ust. 3 i 4.</w:t>
      </w:r>
    </w:p>
    <w:p w14:paraId="5E1292A7" w14:textId="77777777" w:rsidR="0030144B" w:rsidRPr="00460FCA" w:rsidRDefault="0030144B" w:rsidP="005A3DE8">
      <w:pPr>
        <w:pStyle w:val="Akapitzlist"/>
        <w:numPr>
          <w:ilvl w:val="0"/>
          <w:numId w:val="38"/>
        </w:numPr>
        <w:ind w:left="0" w:hanging="426"/>
        <w:rPr>
          <w:rFonts w:asciiTheme="minorHAnsi" w:hAnsiTheme="minorHAnsi"/>
          <w:sz w:val="20"/>
        </w:rPr>
      </w:pPr>
      <w:r w:rsidRPr="00460FCA">
        <w:rPr>
          <w:rFonts w:asciiTheme="minorHAnsi" w:hAnsiTheme="minorHAnsi"/>
          <w:sz w:val="20"/>
        </w:rPr>
        <w:t>Ustala się następujące zasady wyceny faktur/rachunków wystawionych w walucie obcej, finansowanych</w:t>
      </w:r>
      <w:r w:rsidR="001F6130">
        <w:rPr>
          <w:rFonts w:asciiTheme="minorHAnsi" w:hAnsiTheme="minorHAnsi"/>
          <w:sz w:val="20"/>
        </w:rPr>
        <w:t xml:space="preserve"> </w:t>
      </w:r>
      <w:r w:rsidRPr="00460FCA">
        <w:rPr>
          <w:rFonts w:asciiTheme="minorHAnsi" w:hAnsiTheme="minorHAnsi"/>
          <w:sz w:val="20"/>
        </w:rPr>
        <w:t xml:space="preserve">w części lub całości ze środków Funduszu, prawidłowo opisanych przez Beneficjenta i wycenionych w PLN: </w:t>
      </w:r>
    </w:p>
    <w:p w14:paraId="099102A3" w14:textId="77777777" w:rsidR="0030144B" w:rsidRPr="00460FCA" w:rsidRDefault="0030144B" w:rsidP="005A3DE8">
      <w:pPr>
        <w:numPr>
          <w:ilvl w:val="0"/>
          <w:numId w:val="39"/>
        </w:numPr>
        <w:ind w:left="426" w:hanging="426"/>
        <w:rPr>
          <w:rFonts w:asciiTheme="minorHAnsi" w:hAnsiTheme="minorHAnsi" w:cs="Tahoma"/>
          <w:sz w:val="20"/>
        </w:rPr>
      </w:pPr>
      <w:r w:rsidRPr="00460FCA">
        <w:rPr>
          <w:rFonts w:asciiTheme="minorHAnsi" w:hAnsiTheme="minorHAnsi" w:cs="Tahoma"/>
          <w:sz w:val="20"/>
        </w:rPr>
        <w:t>faktury lub rachunki niezapłacone przez Beneficjenta na dzień ich złożenia w Funduszu będą rozliczane  zgodnie z przepisami Ustawy o rachunkowości, po średnim kursie ustalonym dla danej waluty ogłaszanym przez NBP z dnia poprzedzającego dzień wystawienia faktury</w:t>
      </w:r>
      <w:r w:rsidR="00862219">
        <w:rPr>
          <w:rFonts w:asciiTheme="minorHAnsi" w:hAnsiTheme="minorHAnsi" w:cs="Tahoma"/>
          <w:sz w:val="20"/>
        </w:rPr>
        <w:t xml:space="preserve"> </w:t>
      </w:r>
      <w:r w:rsidRPr="00460FCA">
        <w:rPr>
          <w:rFonts w:asciiTheme="minorHAnsi" w:hAnsiTheme="minorHAnsi" w:cs="Tahoma"/>
          <w:sz w:val="20"/>
        </w:rPr>
        <w:t>VAT</w:t>
      </w:r>
      <w:r w:rsidR="00025AD3">
        <w:rPr>
          <w:rFonts w:asciiTheme="minorHAnsi" w:hAnsiTheme="minorHAnsi" w:cs="Tahoma"/>
          <w:sz w:val="20"/>
        </w:rPr>
        <w:t xml:space="preserve"> lub rachunku</w:t>
      </w:r>
      <w:r w:rsidRPr="00460FCA">
        <w:rPr>
          <w:rFonts w:asciiTheme="minorHAnsi" w:hAnsiTheme="minorHAnsi" w:cs="Tahoma"/>
          <w:sz w:val="20"/>
        </w:rPr>
        <w:t xml:space="preserve">; </w:t>
      </w:r>
    </w:p>
    <w:p w14:paraId="1B1EE542" w14:textId="77777777" w:rsidR="0030144B" w:rsidRPr="00460FCA" w:rsidRDefault="0030144B" w:rsidP="005A3DE8">
      <w:pPr>
        <w:pStyle w:val="Akapitzlist"/>
        <w:numPr>
          <w:ilvl w:val="0"/>
          <w:numId w:val="39"/>
        </w:numPr>
        <w:ind w:left="426" w:hanging="426"/>
        <w:rPr>
          <w:rFonts w:asciiTheme="minorHAnsi" w:hAnsiTheme="minorHAnsi" w:cs="Tahoma"/>
          <w:sz w:val="20"/>
        </w:rPr>
      </w:pPr>
      <w:r w:rsidRPr="00460FCA">
        <w:rPr>
          <w:rFonts w:asciiTheme="minorHAnsi" w:hAnsiTheme="minorHAnsi" w:cs="Tahoma"/>
          <w:sz w:val="20"/>
        </w:rPr>
        <w:t>faktury lub rachunki, które na dzień złożenia w Funduszu zostały zapłacone przez Beneficjenta będą rozliczane po kurs</w:t>
      </w:r>
      <w:r w:rsidR="00D8077C">
        <w:rPr>
          <w:rFonts w:asciiTheme="minorHAnsi" w:hAnsiTheme="minorHAnsi" w:cs="Tahoma"/>
          <w:sz w:val="20"/>
        </w:rPr>
        <w:t>ie faktycznie zastosowanym w</w:t>
      </w:r>
      <w:r w:rsidRPr="00460FCA">
        <w:rPr>
          <w:rFonts w:asciiTheme="minorHAnsi" w:hAnsiTheme="minorHAnsi" w:cs="Tahoma"/>
          <w:sz w:val="20"/>
        </w:rPr>
        <w:t xml:space="preserve"> dniu dokonania zapłaty przez Beneficjenta, lecz nie wyższym niż średni kurs ustalony przez NBP dla danej waluty na dzień zapłaty. </w:t>
      </w:r>
    </w:p>
    <w:p w14:paraId="0B4DD7BE" w14:textId="77777777" w:rsidR="0030144B" w:rsidRPr="00460FCA" w:rsidRDefault="0030144B" w:rsidP="005A3DE8">
      <w:pPr>
        <w:numPr>
          <w:ilvl w:val="0"/>
          <w:numId w:val="38"/>
        </w:numPr>
        <w:ind w:left="0" w:hanging="426"/>
        <w:rPr>
          <w:rFonts w:asciiTheme="minorHAnsi" w:hAnsiTheme="minorHAnsi"/>
          <w:sz w:val="20"/>
        </w:rPr>
      </w:pPr>
      <w:r w:rsidRPr="00460FCA">
        <w:rPr>
          <w:rFonts w:asciiTheme="minorHAnsi" w:hAnsiTheme="minorHAnsi"/>
          <w:sz w:val="20"/>
        </w:rPr>
        <w:t>Ustala się następujące zasady wypłaty środków z udzielone</w:t>
      </w:r>
      <w:r w:rsidR="00124ED2">
        <w:rPr>
          <w:rFonts w:asciiTheme="minorHAnsi" w:hAnsiTheme="minorHAnsi"/>
          <w:sz w:val="20"/>
        </w:rPr>
        <w:t>go</w:t>
      </w:r>
      <w:r w:rsidRPr="00460FCA">
        <w:rPr>
          <w:rFonts w:asciiTheme="minorHAnsi" w:hAnsiTheme="minorHAnsi"/>
          <w:sz w:val="20"/>
        </w:rPr>
        <w:t xml:space="preserve"> przez Fundusz </w:t>
      </w:r>
      <w:r w:rsidR="00124ED2">
        <w:rPr>
          <w:rFonts w:asciiTheme="minorHAnsi" w:hAnsiTheme="minorHAnsi"/>
          <w:sz w:val="20"/>
        </w:rPr>
        <w:t>dofinansowania</w:t>
      </w:r>
      <w:r w:rsidR="00862219">
        <w:rPr>
          <w:rFonts w:asciiTheme="minorHAnsi" w:hAnsiTheme="minorHAnsi"/>
          <w:sz w:val="20"/>
        </w:rPr>
        <w:t xml:space="preserve"> </w:t>
      </w:r>
      <w:r w:rsidRPr="00460FCA">
        <w:rPr>
          <w:rFonts w:asciiTheme="minorHAnsi" w:hAnsiTheme="minorHAnsi"/>
          <w:sz w:val="20"/>
        </w:rPr>
        <w:t>na podstawie przedstawionych faktur lub  rachunków, o których mowa w ust. 3:</w:t>
      </w:r>
    </w:p>
    <w:p w14:paraId="445A416E" w14:textId="381C4631" w:rsidR="0030144B" w:rsidRPr="00BB0FAC" w:rsidRDefault="0030144B" w:rsidP="005A3DE8">
      <w:pPr>
        <w:pStyle w:val="Tekstpodstawowywcity"/>
        <w:numPr>
          <w:ilvl w:val="0"/>
          <w:numId w:val="40"/>
        </w:numPr>
        <w:snapToGrid w:val="0"/>
        <w:ind w:left="426" w:hanging="426"/>
        <w:jc w:val="both"/>
        <w:rPr>
          <w:rFonts w:asciiTheme="minorHAnsi" w:hAnsiTheme="minorHAnsi" w:cs="Tahoma"/>
          <w:i w:val="0"/>
          <w:sz w:val="20"/>
        </w:rPr>
      </w:pPr>
      <w:r w:rsidRPr="00460FCA">
        <w:rPr>
          <w:rFonts w:asciiTheme="minorHAnsi" w:hAnsiTheme="minorHAnsi" w:cs="Tahoma"/>
          <w:i w:val="0"/>
          <w:sz w:val="20"/>
        </w:rPr>
        <w:t>w przypadku faktur lub rachunków niez</w:t>
      </w:r>
      <w:r w:rsidR="001F6130">
        <w:rPr>
          <w:rFonts w:asciiTheme="minorHAnsi" w:hAnsiTheme="minorHAnsi" w:cs="Tahoma"/>
          <w:i w:val="0"/>
          <w:sz w:val="20"/>
        </w:rPr>
        <w:t xml:space="preserve">apłaconych przez Beneficjenta i </w:t>
      </w:r>
      <w:r w:rsidRPr="00460FCA">
        <w:rPr>
          <w:rFonts w:asciiTheme="minorHAnsi" w:hAnsiTheme="minorHAnsi" w:cs="Tahoma"/>
          <w:i w:val="0"/>
          <w:sz w:val="20"/>
        </w:rPr>
        <w:t>przedstawionych Funduszowi</w:t>
      </w:r>
      <w:r w:rsidR="00862219">
        <w:rPr>
          <w:rFonts w:asciiTheme="minorHAnsi" w:hAnsiTheme="minorHAnsi" w:cs="Tahoma"/>
          <w:i w:val="0"/>
          <w:sz w:val="20"/>
        </w:rPr>
        <w:t xml:space="preserve"> </w:t>
      </w:r>
      <w:r w:rsidRPr="00460FCA">
        <w:rPr>
          <w:rFonts w:asciiTheme="minorHAnsi" w:hAnsiTheme="minorHAnsi" w:cs="Tahoma"/>
          <w:i w:val="0"/>
          <w:sz w:val="20"/>
        </w:rPr>
        <w:t>do rozliczenia, Fundusz dokonuje wypłaty 95% kwot</w:t>
      </w:r>
      <w:r w:rsidR="001F6130">
        <w:rPr>
          <w:rFonts w:asciiTheme="minorHAnsi" w:hAnsiTheme="minorHAnsi" w:cs="Tahoma"/>
          <w:i w:val="0"/>
          <w:sz w:val="20"/>
        </w:rPr>
        <w:t xml:space="preserve"> wynikających z rozliczenia ww. dokumentów z </w:t>
      </w:r>
      <w:r w:rsidRPr="00460FCA">
        <w:rPr>
          <w:rFonts w:asciiTheme="minorHAnsi" w:hAnsiTheme="minorHAnsi" w:cs="Tahoma"/>
          <w:i w:val="0"/>
          <w:sz w:val="20"/>
        </w:rPr>
        <w:t>uwzględn</w:t>
      </w:r>
      <w:r w:rsidR="00866B47">
        <w:rPr>
          <w:rFonts w:asciiTheme="minorHAnsi" w:hAnsiTheme="minorHAnsi" w:cs="Tahoma"/>
          <w:i w:val="0"/>
          <w:sz w:val="20"/>
        </w:rPr>
        <w:t>ieniem postanowień ust. 3 pkt 1)</w:t>
      </w:r>
      <w:r w:rsidRPr="00460FCA">
        <w:rPr>
          <w:rFonts w:asciiTheme="minorHAnsi" w:hAnsiTheme="minorHAnsi" w:cs="Tahoma"/>
          <w:i w:val="0"/>
          <w:sz w:val="20"/>
        </w:rPr>
        <w:t xml:space="preserve"> Pozostała kwota, z uwzględn</w:t>
      </w:r>
      <w:r w:rsidR="00866B47">
        <w:rPr>
          <w:rFonts w:asciiTheme="minorHAnsi" w:hAnsiTheme="minorHAnsi" w:cs="Tahoma"/>
          <w:i w:val="0"/>
          <w:sz w:val="20"/>
        </w:rPr>
        <w:t xml:space="preserve">ieniem postanowień ust. 3 </w:t>
      </w:r>
      <w:r w:rsidR="00862219">
        <w:rPr>
          <w:rFonts w:asciiTheme="minorHAnsi" w:hAnsiTheme="minorHAnsi" w:cs="Tahoma"/>
          <w:i w:val="0"/>
          <w:sz w:val="20"/>
        </w:rPr>
        <w:t>pkt.</w:t>
      </w:r>
      <w:r w:rsidR="00866B47">
        <w:rPr>
          <w:rFonts w:asciiTheme="minorHAnsi" w:hAnsiTheme="minorHAnsi" w:cs="Tahoma"/>
          <w:i w:val="0"/>
          <w:sz w:val="20"/>
        </w:rPr>
        <w:t xml:space="preserve"> 2)</w:t>
      </w:r>
      <w:r w:rsidRPr="00460FCA">
        <w:rPr>
          <w:rFonts w:asciiTheme="minorHAnsi" w:hAnsiTheme="minorHAnsi" w:cs="Tahoma"/>
          <w:i w:val="0"/>
          <w:sz w:val="20"/>
        </w:rPr>
        <w:t xml:space="preserve"> wypłacana jest po </w:t>
      </w:r>
      <w:r w:rsidRPr="00BB0FAC">
        <w:rPr>
          <w:rFonts w:asciiTheme="minorHAnsi" w:hAnsiTheme="minorHAnsi" w:cs="Tahoma"/>
          <w:i w:val="0"/>
          <w:sz w:val="20"/>
        </w:rPr>
        <w:t xml:space="preserve">przedstawieniu </w:t>
      </w:r>
      <w:r w:rsidR="00BB0FAC" w:rsidRPr="00BB0FAC">
        <w:rPr>
          <w:rFonts w:asciiTheme="minorHAnsi" w:hAnsiTheme="minorHAnsi"/>
          <w:i w:val="0"/>
          <w:sz w:val="20"/>
        </w:rPr>
        <w:t>dokumentów potwierdzających dokonanie zapłaty</w:t>
      </w:r>
      <w:r w:rsidRPr="00BB0FAC">
        <w:rPr>
          <w:rFonts w:asciiTheme="minorHAnsi" w:hAnsiTheme="minorHAnsi" w:cs="Tahoma"/>
          <w:i w:val="0"/>
          <w:sz w:val="20"/>
        </w:rPr>
        <w:t xml:space="preserve">; </w:t>
      </w:r>
    </w:p>
    <w:p w14:paraId="558CF5A5" w14:textId="77777777" w:rsidR="0030144B" w:rsidRDefault="0030144B" w:rsidP="005A3DE8">
      <w:pPr>
        <w:pStyle w:val="Tekstpodstawowywcity"/>
        <w:numPr>
          <w:ilvl w:val="0"/>
          <w:numId w:val="40"/>
        </w:numPr>
        <w:snapToGrid w:val="0"/>
        <w:ind w:left="426" w:hanging="426"/>
        <w:jc w:val="both"/>
        <w:rPr>
          <w:rFonts w:asciiTheme="minorHAnsi" w:hAnsiTheme="minorHAnsi" w:cs="Tahoma"/>
          <w:i w:val="0"/>
          <w:sz w:val="20"/>
        </w:rPr>
      </w:pPr>
      <w:r w:rsidRPr="00460FCA">
        <w:rPr>
          <w:rFonts w:asciiTheme="minorHAnsi" w:hAnsiTheme="minorHAnsi" w:cs="Tahoma"/>
          <w:i w:val="0"/>
          <w:sz w:val="20"/>
        </w:rPr>
        <w:t xml:space="preserve">w przypadku faktur lub rachunków zapłaconych przez Beneficjenta Fundusz dokonuje wypłaty kwot wynikających z ich rozliczenia z uwzględnieniem postanowień ust. 3 </w:t>
      </w:r>
      <w:r w:rsidR="00862219" w:rsidRPr="00460FCA">
        <w:rPr>
          <w:rFonts w:asciiTheme="minorHAnsi" w:hAnsiTheme="minorHAnsi" w:cs="Tahoma"/>
          <w:i w:val="0"/>
          <w:sz w:val="20"/>
        </w:rPr>
        <w:t>pkt.</w:t>
      </w:r>
      <w:r w:rsidRPr="00460FCA">
        <w:rPr>
          <w:rFonts w:asciiTheme="minorHAnsi" w:hAnsiTheme="minorHAnsi" w:cs="Tahoma"/>
          <w:i w:val="0"/>
          <w:sz w:val="20"/>
        </w:rPr>
        <w:t xml:space="preserve"> 2</w:t>
      </w:r>
      <w:r w:rsidR="00BB0FAC">
        <w:rPr>
          <w:rFonts w:asciiTheme="minorHAnsi" w:hAnsiTheme="minorHAnsi" w:cs="Tahoma"/>
          <w:i w:val="0"/>
          <w:sz w:val="20"/>
        </w:rPr>
        <w:t>)</w:t>
      </w:r>
      <w:r w:rsidRPr="00460FCA">
        <w:rPr>
          <w:rFonts w:asciiTheme="minorHAnsi" w:hAnsiTheme="minorHAnsi" w:cs="Tahoma"/>
          <w:i w:val="0"/>
          <w:sz w:val="20"/>
        </w:rPr>
        <w:t>.</w:t>
      </w:r>
    </w:p>
    <w:p w14:paraId="1BB8AF3C" w14:textId="77777777" w:rsidR="0030144B" w:rsidRPr="00460FCA" w:rsidRDefault="0030144B" w:rsidP="005A3DE8">
      <w:pPr>
        <w:pStyle w:val="Tekstpodstawowywcity"/>
        <w:numPr>
          <w:ilvl w:val="0"/>
          <w:numId w:val="38"/>
        </w:numPr>
        <w:snapToGrid w:val="0"/>
        <w:ind w:left="0" w:hanging="426"/>
        <w:jc w:val="both"/>
        <w:rPr>
          <w:rFonts w:asciiTheme="minorHAnsi" w:hAnsiTheme="minorHAnsi"/>
          <w:i w:val="0"/>
          <w:sz w:val="20"/>
        </w:rPr>
      </w:pPr>
      <w:r w:rsidRPr="00460FCA">
        <w:rPr>
          <w:rFonts w:asciiTheme="minorHAnsi" w:hAnsiTheme="minorHAnsi"/>
          <w:i w:val="0"/>
          <w:sz w:val="20"/>
        </w:rPr>
        <w:t>W sytuacji, gdy:</w:t>
      </w:r>
    </w:p>
    <w:p w14:paraId="172740AE" w14:textId="77777777" w:rsidR="0030144B" w:rsidRPr="00460FCA" w:rsidRDefault="0030144B" w:rsidP="005A3DE8">
      <w:pPr>
        <w:numPr>
          <w:ilvl w:val="0"/>
          <w:numId w:val="41"/>
        </w:numPr>
        <w:ind w:left="426" w:hanging="426"/>
        <w:rPr>
          <w:rFonts w:asciiTheme="minorHAnsi" w:hAnsiTheme="minorHAnsi"/>
          <w:sz w:val="20"/>
        </w:rPr>
      </w:pPr>
      <w:r w:rsidRPr="00460FCA">
        <w:rPr>
          <w:rFonts w:asciiTheme="minorHAnsi" w:hAnsiTheme="minorHAnsi"/>
          <w:sz w:val="20"/>
        </w:rPr>
        <w:t>po zapłaceniu rachunków lub faktur, na pokrycie których</w:t>
      </w:r>
      <w:r w:rsidR="005726F4">
        <w:rPr>
          <w:rFonts w:asciiTheme="minorHAnsi" w:hAnsiTheme="minorHAnsi"/>
          <w:sz w:val="20"/>
        </w:rPr>
        <w:t xml:space="preserve"> Beneficjent otrzymał środki</w:t>
      </w:r>
      <w:r w:rsidR="00862219">
        <w:rPr>
          <w:rFonts w:asciiTheme="minorHAnsi" w:hAnsiTheme="minorHAnsi"/>
          <w:sz w:val="20"/>
        </w:rPr>
        <w:t xml:space="preserve"> </w:t>
      </w:r>
      <w:r w:rsidR="005726F4">
        <w:rPr>
          <w:rFonts w:asciiTheme="minorHAnsi" w:hAnsiTheme="minorHAnsi"/>
          <w:sz w:val="20"/>
        </w:rPr>
        <w:t xml:space="preserve">z </w:t>
      </w:r>
      <w:r w:rsidRPr="00460FCA">
        <w:rPr>
          <w:rFonts w:asciiTheme="minorHAnsi" w:hAnsiTheme="minorHAnsi"/>
          <w:sz w:val="20"/>
        </w:rPr>
        <w:t>dofinansowania pozostanie niewykorzystana kwota lub</w:t>
      </w:r>
    </w:p>
    <w:p w14:paraId="57E9094F" w14:textId="77777777" w:rsidR="0030144B" w:rsidRPr="00460FCA" w:rsidRDefault="0030144B" w:rsidP="005A3DE8">
      <w:pPr>
        <w:numPr>
          <w:ilvl w:val="0"/>
          <w:numId w:val="41"/>
        </w:numPr>
        <w:ind w:left="426" w:hanging="426"/>
        <w:rPr>
          <w:rFonts w:asciiTheme="minorHAnsi" w:hAnsiTheme="minorHAnsi"/>
          <w:sz w:val="20"/>
        </w:rPr>
      </w:pPr>
      <w:r w:rsidRPr="00460FCA">
        <w:rPr>
          <w:rFonts w:asciiTheme="minorHAnsi" w:hAnsiTheme="minorHAnsi"/>
          <w:sz w:val="20"/>
        </w:rPr>
        <w:t>Beneficjent nie dokonał zapłaty za rachunki lub faktury, na pokrycie których Fundusz przekazał środki</w:t>
      </w:r>
      <w:r w:rsidR="00862219">
        <w:rPr>
          <w:rFonts w:asciiTheme="minorHAnsi" w:hAnsiTheme="minorHAnsi"/>
          <w:sz w:val="20"/>
        </w:rPr>
        <w:t xml:space="preserve"> </w:t>
      </w:r>
      <w:r w:rsidR="005726F4">
        <w:rPr>
          <w:rFonts w:asciiTheme="minorHAnsi" w:hAnsiTheme="minorHAnsi"/>
          <w:sz w:val="20"/>
        </w:rPr>
        <w:t>z</w:t>
      </w:r>
      <w:r w:rsidR="00E44D25">
        <w:rPr>
          <w:rFonts w:asciiTheme="minorHAnsi" w:hAnsiTheme="minorHAnsi"/>
          <w:sz w:val="20"/>
        </w:rPr>
        <w:t> </w:t>
      </w:r>
      <w:r w:rsidRPr="00460FCA">
        <w:rPr>
          <w:rFonts w:asciiTheme="minorHAnsi" w:hAnsiTheme="minorHAnsi"/>
          <w:sz w:val="20"/>
        </w:rPr>
        <w:t>dofinansowania,</w:t>
      </w:r>
    </w:p>
    <w:p w14:paraId="2216FB16" w14:textId="77777777" w:rsidR="0030144B" w:rsidRPr="005726F4" w:rsidRDefault="0030144B" w:rsidP="005A3DE8">
      <w:pPr>
        <w:pStyle w:val="Akapitzlist"/>
        <w:ind w:left="0" w:firstLine="0"/>
        <w:rPr>
          <w:rFonts w:asciiTheme="minorHAnsi" w:hAnsiTheme="minorHAnsi"/>
          <w:sz w:val="20"/>
        </w:rPr>
      </w:pPr>
      <w:r w:rsidRPr="005726F4">
        <w:rPr>
          <w:rFonts w:asciiTheme="minorHAnsi" w:hAnsiTheme="minorHAnsi"/>
          <w:sz w:val="20"/>
        </w:rPr>
        <w:t>Benefic</w:t>
      </w:r>
      <w:r w:rsidR="00C529DF">
        <w:rPr>
          <w:rFonts w:asciiTheme="minorHAnsi" w:hAnsiTheme="minorHAnsi"/>
          <w:sz w:val="20"/>
        </w:rPr>
        <w:t>jent zobowiązany jest do zwrotu</w:t>
      </w:r>
      <w:r w:rsidRPr="005726F4">
        <w:rPr>
          <w:rFonts w:asciiTheme="minorHAnsi" w:hAnsiTheme="minorHAnsi"/>
          <w:sz w:val="20"/>
        </w:rPr>
        <w:t xml:space="preserve"> ww. środków na rachunek bankowy Funduszu w terminie 7 dni kalendarzowych od daty</w:t>
      </w:r>
      <w:r w:rsidR="00F526ED">
        <w:rPr>
          <w:rFonts w:asciiTheme="minorHAnsi" w:hAnsiTheme="minorHAnsi"/>
          <w:sz w:val="20"/>
        </w:rPr>
        <w:t xml:space="preserve"> w której Beneficjent zobowiązany był dokonać zapłaty za faktury</w:t>
      </w:r>
      <w:r w:rsidR="00025AD3">
        <w:rPr>
          <w:rFonts w:asciiTheme="minorHAnsi" w:hAnsiTheme="minorHAnsi"/>
          <w:sz w:val="20"/>
        </w:rPr>
        <w:t xml:space="preserve"> lub rachunki</w:t>
      </w:r>
      <w:r w:rsidRPr="005726F4">
        <w:rPr>
          <w:rFonts w:asciiTheme="minorHAnsi" w:hAnsiTheme="minorHAnsi"/>
          <w:sz w:val="20"/>
        </w:rPr>
        <w:t>. W przypadku przekroczenia ustalonego powyżej terminu, Beneficjent zapłaci Funduszowi odsetki w </w:t>
      </w:r>
      <w:r w:rsidRPr="00291A51">
        <w:rPr>
          <w:rFonts w:asciiTheme="minorHAnsi" w:hAnsiTheme="minorHAnsi"/>
          <w:sz w:val="20"/>
        </w:rPr>
        <w:t>wysokości odsetek ustawowych</w:t>
      </w:r>
      <w:r w:rsidR="0000291F">
        <w:rPr>
          <w:rFonts w:asciiTheme="minorHAnsi" w:hAnsiTheme="minorHAnsi"/>
          <w:sz w:val="20"/>
        </w:rPr>
        <w:t xml:space="preserve"> </w:t>
      </w:r>
      <w:r w:rsidR="00291A51">
        <w:rPr>
          <w:rFonts w:asciiTheme="minorHAnsi" w:hAnsiTheme="minorHAnsi"/>
          <w:sz w:val="20"/>
        </w:rPr>
        <w:t xml:space="preserve">(kapitałowych) </w:t>
      </w:r>
      <w:r w:rsidRPr="005726F4">
        <w:rPr>
          <w:rFonts w:asciiTheme="minorHAnsi" w:hAnsiTheme="minorHAnsi"/>
          <w:sz w:val="20"/>
        </w:rPr>
        <w:t>za każdy rozpoczęty dzień przekroczenia.</w:t>
      </w:r>
    </w:p>
    <w:p w14:paraId="66AB373C" w14:textId="77777777" w:rsidR="0030144B" w:rsidRPr="00460FCA" w:rsidRDefault="0030144B" w:rsidP="005A3DE8">
      <w:pPr>
        <w:numPr>
          <w:ilvl w:val="0"/>
          <w:numId w:val="38"/>
        </w:numPr>
        <w:ind w:left="0" w:hanging="426"/>
        <w:rPr>
          <w:rFonts w:asciiTheme="minorHAnsi" w:hAnsiTheme="minorHAnsi"/>
          <w:sz w:val="20"/>
        </w:rPr>
      </w:pPr>
      <w:r w:rsidRPr="00460FCA">
        <w:rPr>
          <w:rFonts w:asciiTheme="minorHAnsi" w:hAnsiTheme="minorHAnsi"/>
          <w:sz w:val="20"/>
        </w:rPr>
        <w:t>W przypadku zastosowania ograniczenia w rozliczeniu kosztów dofinansowanych przez Fundusz</w:t>
      </w:r>
      <w:r w:rsidR="00862219">
        <w:rPr>
          <w:rFonts w:asciiTheme="minorHAnsi" w:hAnsiTheme="minorHAnsi"/>
          <w:sz w:val="20"/>
        </w:rPr>
        <w:t xml:space="preserve"> </w:t>
      </w:r>
      <w:r w:rsidRPr="00460FCA">
        <w:rPr>
          <w:rFonts w:asciiTheme="minorHAnsi" w:hAnsiTheme="minorHAnsi"/>
          <w:sz w:val="20"/>
        </w:rPr>
        <w:t>tj. zastosowania do rozliczeń kursu ustalonego dla danej waluty, nie wyższego niż kurs średni, o którym mowa w</w:t>
      </w:r>
      <w:r w:rsidR="00935597">
        <w:rPr>
          <w:rFonts w:asciiTheme="minorHAnsi" w:hAnsiTheme="minorHAnsi"/>
          <w:sz w:val="20"/>
        </w:rPr>
        <w:t> </w:t>
      </w:r>
      <w:r w:rsidRPr="00460FCA">
        <w:rPr>
          <w:rFonts w:asciiTheme="minorHAnsi" w:hAnsiTheme="minorHAnsi" w:cs="Tahoma"/>
          <w:sz w:val="20"/>
        </w:rPr>
        <w:t>ust. 3</w:t>
      </w:r>
      <w:r w:rsidRPr="00460FCA">
        <w:rPr>
          <w:rFonts w:asciiTheme="minorHAnsi" w:hAnsiTheme="minorHAnsi"/>
          <w:sz w:val="20"/>
        </w:rPr>
        <w:t xml:space="preserve"> </w:t>
      </w:r>
      <w:r w:rsidR="00862219" w:rsidRPr="00460FCA">
        <w:rPr>
          <w:rFonts w:asciiTheme="minorHAnsi" w:hAnsiTheme="minorHAnsi"/>
          <w:sz w:val="20"/>
        </w:rPr>
        <w:t>pkt.</w:t>
      </w:r>
      <w:r w:rsidRPr="00460FCA">
        <w:rPr>
          <w:rFonts w:asciiTheme="minorHAnsi" w:hAnsiTheme="minorHAnsi"/>
          <w:sz w:val="20"/>
        </w:rPr>
        <w:t xml:space="preserve"> 2</w:t>
      </w:r>
      <w:r w:rsidR="00246ADC">
        <w:rPr>
          <w:rFonts w:asciiTheme="minorHAnsi" w:hAnsiTheme="minorHAnsi"/>
          <w:sz w:val="20"/>
        </w:rPr>
        <w:t>)</w:t>
      </w:r>
      <w:r w:rsidRPr="00460FCA">
        <w:rPr>
          <w:rFonts w:asciiTheme="minorHAnsi" w:hAnsiTheme="minorHAnsi"/>
          <w:sz w:val="20"/>
        </w:rPr>
        <w:t>, powstała z tego tytułu różnica zostanie rozliczona jako udział własny Beneficjenta.</w:t>
      </w:r>
    </w:p>
    <w:p w14:paraId="5172D422" w14:textId="77777777" w:rsidR="0030144B" w:rsidRPr="00460FCA" w:rsidRDefault="0030144B" w:rsidP="005A3DE8">
      <w:pPr>
        <w:numPr>
          <w:ilvl w:val="0"/>
          <w:numId w:val="38"/>
        </w:numPr>
        <w:ind w:left="0" w:hanging="426"/>
        <w:rPr>
          <w:rFonts w:asciiTheme="minorHAnsi" w:hAnsiTheme="minorHAnsi"/>
          <w:sz w:val="20"/>
        </w:rPr>
      </w:pPr>
      <w:r w:rsidRPr="00460FCA">
        <w:rPr>
          <w:rFonts w:asciiTheme="minorHAnsi" w:hAnsiTheme="minorHAnsi"/>
          <w:sz w:val="20"/>
        </w:rPr>
        <w:t>W celu rozliczenia udziału własnego, w sytuacji dokonywania transakcji w walucie obcej na rzecz wykonawców, dostawców towarów i/lub usług wybranych przez Beneficjenta do realizacji zadania objętego dofinansowaniem ze środków Funduszu przyjmuje się, iż faktury lub rachunki stanowiące ww. udział będą rozliczane po kursie faktycznie zastosowanym przez Beneficjenta celem ich ujęcia w księgach rachunkowych.</w:t>
      </w:r>
    </w:p>
    <w:p w14:paraId="029B8BAC" w14:textId="77777777" w:rsidR="0030144B" w:rsidRPr="00460FCA" w:rsidRDefault="0030144B" w:rsidP="00C52D38">
      <w:pPr>
        <w:spacing w:before="120"/>
        <w:ind w:left="0" w:firstLine="0"/>
        <w:jc w:val="center"/>
        <w:rPr>
          <w:rFonts w:asciiTheme="minorHAnsi" w:hAnsiTheme="minorHAnsi"/>
          <w:b/>
          <w:sz w:val="20"/>
        </w:rPr>
      </w:pPr>
      <w:r w:rsidRPr="00460FCA">
        <w:rPr>
          <w:rFonts w:asciiTheme="minorHAnsi" w:hAnsiTheme="minorHAnsi" w:cs="Tahoma"/>
          <w:b/>
          <w:sz w:val="20"/>
        </w:rPr>
        <w:t>§</w:t>
      </w:r>
      <w:r w:rsidR="0000291F">
        <w:rPr>
          <w:rFonts w:asciiTheme="minorHAnsi" w:hAnsiTheme="minorHAnsi" w:cs="Tahoma"/>
          <w:b/>
          <w:sz w:val="20"/>
        </w:rPr>
        <w:t xml:space="preserve"> </w:t>
      </w:r>
      <w:r w:rsidR="00291A51">
        <w:rPr>
          <w:rFonts w:asciiTheme="minorHAnsi" w:hAnsiTheme="minorHAnsi"/>
          <w:b/>
          <w:sz w:val="20"/>
        </w:rPr>
        <w:t>6</w:t>
      </w:r>
    </w:p>
    <w:p w14:paraId="2449F4D7" w14:textId="77777777" w:rsidR="0030144B" w:rsidRPr="00460FCA" w:rsidRDefault="0030144B" w:rsidP="0030144B">
      <w:pPr>
        <w:pStyle w:val="Tekstpodstawowy"/>
        <w:spacing w:line="360" w:lineRule="auto"/>
        <w:ind w:left="0"/>
        <w:jc w:val="center"/>
        <w:rPr>
          <w:rFonts w:asciiTheme="minorHAnsi" w:hAnsiTheme="minorHAnsi"/>
          <w:b/>
          <w:sz w:val="20"/>
        </w:rPr>
      </w:pPr>
      <w:r w:rsidRPr="00460FCA">
        <w:rPr>
          <w:rFonts w:asciiTheme="minorHAnsi" w:hAnsiTheme="minorHAnsi"/>
          <w:b/>
          <w:sz w:val="20"/>
        </w:rPr>
        <w:t>Zwolnienie z zabezpieczeń</w:t>
      </w:r>
    </w:p>
    <w:p w14:paraId="4442AE28" w14:textId="77777777" w:rsidR="0030144B" w:rsidRPr="00460FCA" w:rsidRDefault="0030144B" w:rsidP="0018044B">
      <w:pPr>
        <w:numPr>
          <w:ilvl w:val="0"/>
          <w:numId w:val="23"/>
        </w:numPr>
        <w:ind w:left="0" w:hanging="426"/>
        <w:rPr>
          <w:rFonts w:asciiTheme="minorHAnsi" w:hAnsiTheme="minorHAnsi"/>
          <w:sz w:val="20"/>
        </w:rPr>
      </w:pPr>
      <w:r w:rsidRPr="00460FCA">
        <w:rPr>
          <w:rFonts w:asciiTheme="minorHAnsi" w:hAnsiTheme="minorHAnsi"/>
          <w:sz w:val="20"/>
        </w:rPr>
        <w:t>Zwolnienie ustanowionych przez Fundusz zabezpieczeń</w:t>
      </w:r>
      <w:r w:rsidR="00403D24">
        <w:rPr>
          <w:rFonts w:asciiTheme="minorHAnsi" w:hAnsiTheme="minorHAnsi"/>
          <w:sz w:val="20"/>
        </w:rPr>
        <w:t>, za wyjątkiem weksla in blanco,</w:t>
      </w:r>
      <w:r w:rsidR="001F6130">
        <w:rPr>
          <w:rFonts w:asciiTheme="minorHAnsi" w:hAnsiTheme="minorHAnsi"/>
          <w:sz w:val="20"/>
        </w:rPr>
        <w:t xml:space="preserve"> następuje w </w:t>
      </w:r>
      <w:r w:rsidRPr="00460FCA">
        <w:rPr>
          <w:rFonts w:asciiTheme="minorHAnsi" w:hAnsiTheme="minorHAnsi"/>
          <w:sz w:val="20"/>
        </w:rPr>
        <w:t>przypadku:</w:t>
      </w:r>
    </w:p>
    <w:p w14:paraId="4D1FFB0A" w14:textId="77777777" w:rsidR="0030144B" w:rsidRPr="00460FCA" w:rsidRDefault="0030144B" w:rsidP="00403D24">
      <w:pPr>
        <w:numPr>
          <w:ilvl w:val="0"/>
          <w:numId w:val="24"/>
        </w:numPr>
        <w:tabs>
          <w:tab w:val="clear" w:pos="0"/>
          <w:tab w:val="num" w:pos="284"/>
        </w:tabs>
        <w:ind w:left="284" w:hanging="284"/>
        <w:rPr>
          <w:rFonts w:asciiTheme="minorHAnsi" w:hAnsiTheme="minorHAnsi"/>
          <w:sz w:val="20"/>
        </w:rPr>
      </w:pPr>
      <w:r w:rsidRPr="00460FCA">
        <w:rPr>
          <w:rFonts w:asciiTheme="minorHAnsi" w:hAnsiTheme="minorHAnsi"/>
          <w:sz w:val="20"/>
        </w:rPr>
        <w:t>dotacji - po wypełnieniu wszystkich zobowiązań wynikających z umowy,</w:t>
      </w:r>
    </w:p>
    <w:p w14:paraId="5EEE858C" w14:textId="77777777" w:rsidR="0030144B" w:rsidRPr="00460FCA" w:rsidRDefault="0030144B" w:rsidP="00403D24">
      <w:pPr>
        <w:numPr>
          <w:ilvl w:val="0"/>
          <w:numId w:val="24"/>
        </w:numPr>
        <w:tabs>
          <w:tab w:val="clear" w:pos="0"/>
          <w:tab w:val="num" w:pos="284"/>
        </w:tabs>
        <w:ind w:left="284" w:hanging="284"/>
        <w:rPr>
          <w:rFonts w:asciiTheme="minorHAnsi" w:hAnsiTheme="minorHAnsi"/>
          <w:sz w:val="20"/>
        </w:rPr>
      </w:pPr>
      <w:r w:rsidRPr="00460FCA">
        <w:rPr>
          <w:rFonts w:asciiTheme="minorHAnsi" w:hAnsiTheme="minorHAnsi"/>
          <w:sz w:val="20"/>
        </w:rPr>
        <w:t xml:space="preserve">pożyczek, gdy Beneficjent nie wystąpił lub nie uzyskał decyzji o częściowym umorzeniu pożyczki - po wypełnieniu wszystkich zobowiązań wynikających z umowy, </w:t>
      </w:r>
    </w:p>
    <w:p w14:paraId="7F8640AB" w14:textId="5F0D152C" w:rsidR="0030144B" w:rsidRDefault="0030144B" w:rsidP="00403D24">
      <w:pPr>
        <w:numPr>
          <w:ilvl w:val="0"/>
          <w:numId w:val="24"/>
        </w:numPr>
        <w:tabs>
          <w:tab w:val="clear" w:pos="0"/>
          <w:tab w:val="num" w:pos="284"/>
        </w:tabs>
        <w:ind w:left="284" w:hanging="284"/>
        <w:rPr>
          <w:rFonts w:asciiTheme="minorHAnsi" w:hAnsiTheme="minorHAnsi"/>
          <w:sz w:val="20"/>
        </w:rPr>
      </w:pPr>
      <w:r w:rsidRPr="00460FCA">
        <w:rPr>
          <w:rFonts w:asciiTheme="minorHAnsi" w:hAnsiTheme="minorHAnsi"/>
          <w:sz w:val="20"/>
        </w:rPr>
        <w:t>pożyczek</w:t>
      </w:r>
      <w:r w:rsidR="009F07B1">
        <w:rPr>
          <w:rFonts w:asciiTheme="minorHAnsi" w:hAnsiTheme="minorHAnsi"/>
          <w:sz w:val="20"/>
        </w:rPr>
        <w:t>,</w:t>
      </w:r>
      <w:r w:rsidRPr="00460FCA">
        <w:rPr>
          <w:rFonts w:asciiTheme="minorHAnsi" w:hAnsiTheme="minorHAnsi"/>
          <w:sz w:val="20"/>
        </w:rPr>
        <w:t xml:space="preserve"> gdy Beneficjent uzyskał decyzję o częściowym umorzeniu pożyczki</w:t>
      </w:r>
      <w:r w:rsidR="001307D2">
        <w:rPr>
          <w:rFonts w:asciiTheme="minorHAnsi" w:hAnsiTheme="minorHAnsi"/>
          <w:sz w:val="20"/>
        </w:rPr>
        <w:t xml:space="preserve">, </w:t>
      </w:r>
      <w:r w:rsidR="00B40FC3">
        <w:rPr>
          <w:rFonts w:asciiTheme="minorHAnsi" w:hAnsiTheme="minorHAnsi"/>
          <w:sz w:val="20"/>
        </w:rPr>
        <w:t>a w przypadku</w:t>
      </w:r>
      <w:r w:rsidR="006F2F7E">
        <w:rPr>
          <w:rFonts w:asciiTheme="minorHAnsi" w:hAnsiTheme="minorHAnsi"/>
          <w:sz w:val="20"/>
        </w:rPr>
        <w:t xml:space="preserve"> gdy zawierana jest</w:t>
      </w:r>
      <w:r w:rsidR="00B40FC3">
        <w:rPr>
          <w:rFonts w:asciiTheme="minorHAnsi" w:hAnsiTheme="minorHAnsi"/>
          <w:sz w:val="20"/>
        </w:rPr>
        <w:t xml:space="preserve"> </w:t>
      </w:r>
      <w:r w:rsidR="000923E5" w:rsidRPr="00836E53">
        <w:rPr>
          <w:rFonts w:asciiTheme="minorHAnsi" w:hAnsiTheme="minorHAnsi"/>
          <w:sz w:val="20"/>
        </w:rPr>
        <w:t>stosown</w:t>
      </w:r>
      <w:r w:rsidR="006F2F7E">
        <w:rPr>
          <w:rFonts w:asciiTheme="minorHAnsi" w:hAnsiTheme="minorHAnsi"/>
          <w:sz w:val="20"/>
        </w:rPr>
        <w:t>a</w:t>
      </w:r>
      <w:r w:rsidR="000923E5" w:rsidRPr="00836E53">
        <w:rPr>
          <w:rFonts w:asciiTheme="minorHAnsi" w:hAnsiTheme="minorHAnsi"/>
          <w:sz w:val="20"/>
        </w:rPr>
        <w:t xml:space="preserve"> umow</w:t>
      </w:r>
      <w:r w:rsidR="006F2F7E">
        <w:rPr>
          <w:rFonts w:asciiTheme="minorHAnsi" w:hAnsiTheme="minorHAnsi"/>
          <w:sz w:val="20"/>
        </w:rPr>
        <w:t>a</w:t>
      </w:r>
      <w:r w:rsidR="001307D2">
        <w:rPr>
          <w:rFonts w:asciiTheme="minorHAnsi" w:hAnsiTheme="minorHAnsi"/>
          <w:sz w:val="20"/>
        </w:rPr>
        <w:t xml:space="preserve"> </w:t>
      </w:r>
      <w:r w:rsidR="000923E5" w:rsidRPr="00836E53">
        <w:rPr>
          <w:rFonts w:asciiTheme="minorHAnsi" w:hAnsiTheme="minorHAnsi"/>
          <w:sz w:val="20"/>
        </w:rPr>
        <w:t>o umorzeni</w:t>
      </w:r>
      <w:r w:rsidR="00EF0093">
        <w:rPr>
          <w:rFonts w:asciiTheme="minorHAnsi" w:hAnsiTheme="minorHAnsi"/>
          <w:sz w:val="20"/>
        </w:rPr>
        <w:t>e</w:t>
      </w:r>
      <w:r w:rsidR="006F2F7E">
        <w:rPr>
          <w:rFonts w:asciiTheme="minorHAnsi" w:hAnsiTheme="minorHAnsi"/>
          <w:sz w:val="20"/>
        </w:rPr>
        <w:t xml:space="preserve"> - po</w:t>
      </w:r>
      <w:r w:rsidR="000923E5" w:rsidRPr="00836E53">
        <w:rPr>
          <w:rFonts w:asciiTheme="minorHAnsi" w:hAnsiTheme="minorHAnsi"/>
          <w:sz w:val="20"/>
        </w:rPr>
        <w:t xml:space="preserve"> ustanowi</w:t>
      </w:r>
      <w:r w:rsidR="006F2F7E">
        <w:rPr>
          <w:rFonts w:asciiTheme="minorHAnsi" w:hAnsiTheme="minorHAnsi"/>
          <w:sz w:val="20"/>
        </w:rPr>
        <w:t>eniu</w:t>
      </w:r>
      <w:r w:rsidR="000923E5" w:rsidRPr="00836E53">
        <w:rPr>
          <w:rFonts w:asciiTheme="minorHAnsi" w:hAnsiTheme="minorHAnsi"/>
          <w:sz w:val="20"/>
        </w:rPr>
        <w:t xml:space="preserve"> now</w:t>
      </w:r>
      <w:r w:rsidR="006F2F7E">
        <w:rPr>
          <w:rFonts w:asciiTheme="minorHAnsi" w:hAnsiTheme="minorHAnsi"/>
          <w:sz w:val="20"/>
        </w:rPr>
        <w:t>ych</w:t>
      </w:r>
      <w:r w:rsidR="000923E5" w:rsidRPr="00836E53">
        <w:rPr>
          <w:rFonts w:asciiTheme="minorHAnsi" w:hAnsiTheme="minorHAnsi"/>
          <w:sz w:val="20"/>
        </w:rPr>
        <w:t xml:space="preserve"> zabezpiecze</w:t>
      </w:r>
      <w:r w:rsidR="006F2F7E">
        <w:rPr>
          <w:rFonts w:asciiTheme="minorHAnsi" w:hAnsiTheme="minorHAnsi"/>
          <w:sz w:val="20"/>
        </w:rPr>
        <w:t>ń</w:t>
      </w:r>
      <w:r w:rsidR="009F07B1">
        <w:rPr>
          <w:rFonts w:asciiTheme="minorHAnsi" w:hAnsiTheme="minorHAnsi"/>
          <w:sz w:val="20"/>
        </w:rPr>
        <w:t>,</w:t>
      </w:r>
    </w:p>
    <w:p w14:paraId="5C6BE724" w14:textId="77777777" w:rsidR="009F07B1" w:rsidRPr="00862219" w:rsidRDefault="009F07B1" w:rsidP="00403D24">
      <w:pPr>
        <w:numPr>
          <w:ilvl w:val="0"/>
          <w:numId w:val="24"/>
        </w:numPr>
        <w:tabs>
          <w:tab w:val="clear" w:pos="0"/>
          <w:tab w:val="num" w:pos="284"/>
        </w:tabs>
        <w:ind w:left="284" w:hanging="284"/>
        <w:rPr>
          <w:rFonts w:asciiTheme="minorHAnsi" w:hAnsiTheme="minorHAnsi"/>
          <w:sz w:val="20"/>
        </w:rPr>
      </w:pPr>
      <w:r>
        <w:rPr>
          <w:rFonts w:asciiTheme="minorHAnsi" w:hAnsiTheme="minorHAnsi"/>
          <w:sz w:val="20"/>
        </w:rPr>
        <w:t>u</w:t>
      </w:r>
      <w:r w:rsidR="00984C94">
        <w:rPr>
          <w:rFonts w:asciiTheme="minorHAnsi" w:hAnsiTheme="minorHAnsi"/>
          <w:sz w:val="20"/>
        </w:rPr>
        <w:t xml:space="preserve">mowy </w:t>
      </w:r>
      <w:r w:rsidR="00984C94" w:rsidRPr="00862219">
        <w:rPr>
          <w:rFonts w:asciiTheme="minorHAnsi" w:hAnsiTheme="minorHAnsi"/>
          <w:sz w:val="20"/>
        </w:rPr>
        <w:t>o umorzenie – po wypełnieniu wszystkich zobowiązań wynikających z umowy.</w:t>
      </w:r>
    </w:p>
    <w:p w14:paraId="328F3635" w14:textId="2FBD8AD0" w:rsidR="00403D24" w:rsidRPr="009F07B1" w:rsidRDefault="009F07B1" w:rsidP="009F07B1">
      <w:pPr>
        <w:ind w:left="0" w:firstLine="0"/>
        <w:rPr>
          <w:rFonts w:asciiTheme="minorHAnsi" w:hAnsiTheme="minorHAnsi"/>
          <w:sz w:val="20"/>
        </w:rPr>
      </w:pPr>
      <w:r w:rsidRPr="00862219">
        <w:rPr>
          <w:rFonts w:asciiTheme="minorHAnsi" w:hAnsiTheme="minorHAnsi"/>
          <w:sz w:val="20"/>
        </w:rPr>
        <w:t>Zobowiązani</w:t>
      </w:r>
      <w:r w:rsidR="00025AD3" w:rsidRPr="00862219">
        <w:rPr>
          <w:rFonts w:asciiTheme="minorHAnsi" w:hAnsiTheme="minorHAnsi"/>
          <w:sz w:val="20"/>
        </w:rPr>
        <w:t>a,</w:t>
      </w:r>
      <w:r w:rsidR="009E43EB" w:rsidRPr="00862219">
        <w:rPr>
          <w:rFonts w:asciiTheme="minorHAnsi" w:hAnsiTheme="minorHAnsi"/>
          <w:sz w:val="20"/>
        </w:rPr>
        <w:t xml:space="preserve"> o który</w:t>
      </w:r>
      <w:r w:rsidR="00025AD3" w:rsidRPr="00862219">
        <w:rPr>
          <w:rFonts w:asciiTheme="minorHAnsi" w:hAnsiTheme="minorHAnsi"/>
          <w:sz w:val="20"/>
        </w:rPr>
        <w:t>ch</w:t>
      </w:r>
      <w:r w:rsidR="009E43EB" w:rsidRPr="00862219">
        <w:rPr>
          <w:rFonts w:asciiTheme="minorHAnsi" w:hAnsiTheme="minorHAnsi"/>
          <w:sz w:val="20"/>
        </w:rPr>
        <w:t xml:space="preserve"> mowa w </w:t>
      </w:r>
      <w:r w:rsidR="008C64E5" w:rsidRPr="00862219">
        <w:rPr>
          <w:rFonts w:asciiTheme="minorHAnsi" w:hAnsiTheme="minorHAnsi"/>
          <w:sz w:val="20"/>
        </w:rPr>
        <w:t>pkt.</w:t>
      </w:r>
      <w:r w:rsidR="009E43EB" w:rsidRPr="00862219">
        <w:rPr>
          <w:rFonts w:asciiTheme="minorHAnsi" w:hAnsiTheme="minorHAnsi"/>
          <w:sz w:val="20"/>
        </w:rPr>
        <w:t xml:space="preserve"> 1) – 4) nie obejmuj</w:t>
      </w:r>
      <w:r w:rsidR="006F2F7E">
        <w:rPr>
          <w:rFonts w:asciiTheme="minorHAnsi" w:hAnsiTheme="minorHAnsi"/>
          <w:sz w:val="20"/>
        </w:rPr>
        <w:t>ą obowiązku zachowania</w:t>
      </w:r>
      <w:r w:rsidR="009E43EB" w:rsidRPr="00862219">
        <w:rPr>
          <w:rFonts w:asciiTheme="minorHAnsi" w:hAnsiTheme="minorHAnsi"/>
          <w:sz w:val="20"/>
        </w:rPr>
        <w:t xml:space="preserve"> trwałości zadania</w:t>
      </w:r>
      <w:r w:rsidR="006F2F7E">
        <w:rPr>
          <w:rFonts w:asciiTheme="minorHAnsi" w:hAnsiTheme="minorHAnsi"/>
          <w:sz w:val="20"/>
        </w:rPr>
        <w:t xml:space="preserve"> przez okres wskazany we właściwej umowie</w:t>
      </w:r>
      <w:r w:rsidR="009E43EB" w:rsidRPr="00862219">
        <w:rPr>
          <w:rFonts w:asciiTheme="minorHAnsi" w:hAnsiTheme="minorHAnsi"/>
          <w:sz w:val="20"/>
        </w:rPr>
        <w:t>.</w:t>
      </w:r>
      <w:r w:rsidR="001F6130">
        <w:rPr>
          <w:rFonts w:asciiTheme="minorHAnsi" w:hAnsiTheme="minorHAnsi"/>
          <w:sz w:val="20"/>
        </w:rPr>
        <w:t xml:space="preserve"> </w:t>
      </w:r>
      <w:r w:rsidR="00403D24" w:rsidRPr="00862219">
        <w:rPr>
          <w:rFonts w:asciiTheme="minorHAnsi" w:hAnsiTheme="minorHAnsi"/>
          <w:sz w:val="20"/>
        </w:rPr>
        <w:t>Zwolnienie</w:t>
      </w:r>
      <w:r w:rsidR="00403D24" w:rsidRPr="00460FCA">
        <w:rPr>
          <w:rFonts w:asciiTheme="minorHAnsi" w:hAnsiTheme="minorHAnsi"/>
          <w:sz w:val="20"/>
        </w:rPr>
        <w:t xml:space="preserve"> przez Fundusz</w:t>
      </w:r>
      <w:r w:rsidR="00862219">
        <w:rPr>
          <w:rFonts w:asciiTheme="minorHAnsi" w:hAnsiTheme="minorHAnsi"/>
          <w:sz w:val="20"/>
        </w:rPr>
        <w:t xml:space="preserve"> </w:t>
      </w:r>
      <w:r w:rsidR="00403D24" w:rsidRPr="00460FCA">
        <w:rPr>
          <w:rFonts w:asciiTheme="minorHAnsi" w:hAnsiTheme="minorHAnsi"/>
          <w:sz w:val="20"/>
        </w:rPr>
        <w:t>zabezpiecze</w:t>
      </w:r>
      <w:r w:rsidR="00403D24">
        <w:rPr>
          <w:rFonts w:asciiTheme="minorHAnsi" w:hAnsiTheme="minorHAnsi"/>
          <w:sz w:val="20"/>
        </w:rPr>
        <w:t xml:space="preserve">nia w postaci weksla in blanco następuje </w:t>
      </w:r>
      <w:r w:rsidR="00403D24" w:rsidRPr="00460FCA">
        <w:rPr>
          <w:rFonts w:asciiTheme="minorHAnsi" w:hAnsiTheme="minorHAnsi"/>
          <w:sz w:val="20"/>
        </w:rPr>
        <w:t xml:space="preserve">po </w:t>
      </w:r>
      <w:r w:rsidR="00403D24" w:rsidRPr="00460FCA">
        <w:rPr>
          <w:rFonts w:asciiTheme="minorHAnsi" w:hAnsiTheme="minorHAnsi"/>
          <w:sz w:val="20"/>
        </w:rPr>
        <w:lastRenderedPageBreak/>
        <w:t>wypełnieniu wszystkich zobowiązań wynikających z umowy</w:t>
      </w:r>
      <w:r w:rsidR="00403D24">
        <w:rPr>
          <w:rFonts w:asciiTheme="minorHAnsi" w:hAnsiTheme="minorHAnsi"/>
          <w:sz w:val="20"/>
        </w:rPr>
        <w:t xml:space="preserve"> oraz </w:t>
      </w:r>
      <w:r w:rsidR="00B34512">
        <w:rPr>
          <w:rFonts w:asciiTheme="minorHAnsi" w:hAnsiTheme="minorHAnsi"/>
          <w:sz w:val="20"/>
        </w:rPr>
        <w:t xml:space="preserve">po </w:t>
      </w:r>
      <w:r w:rsidR="00403D24">
        <w:rPr>
          <w:rFonts w:asciiTheme="minorHAnsi" w:hAnsiTheme="minorHAnsi"/>
          <w:sz w:val="20"/>
        </w:rPr>
        <w:t xml:space="preserve">upływie okresu trwałości wynikającego z realizacji umów wskazanych w </w:t>
      </w:r>
      <w:r w:rsidR="008C64E5">
        <w:rPr>
          <w:rFonts w:asciiTheme="minorHAnsi" w:hAnsiTheme="minorHAnsi"/>
          <w:sz w:val="20"/>
        </w:rPr>
        <w:t>pkt.</w:t>
      </w:r>
      <w:r w:rsidR="00403D24">
        <w:rPr>
          <w:rFonts w:asciiTheme="minorHAnsi" w:hAnsiTheme="minorHAnsi"/>
          <w:sz w:val="20"/>
        </w:rPr>
        <w:t xml:space="preserve"> 1) – 4). </w:t>
      </w:r>
    </w:p>
    <w:p w14:paraId="3B1F58D6" w14:textId="77777777" w:rsidR="0000291F" w:rsidRDefault="0030144B" w:rsidP="0018044B">
      <w:pPr>
        <w:numPr>
          <w:ilvl w:val="0"/>
          <w:numId w:val="23"/>
        </w:numPr>
        <w:ind w:left="0" w:hanging="426"/>
        <w:rPr>
          <w:rFonts w:asciiTheme="minorHAnsi" w:hAnsiTheme="minorHAnsi"/>
          <w:sz w:val="20"/>
        </w:rPr>
      </w:pPr>
      <w:r w:rsidRPr="00460FCA">
        <w:rPr>
          <w:rFonts w:asciiTheme="minorHAnsi" w:hAnsiTheme="minorHAnsi"/>
          <w:sz w:val="20"/>
        </w:rPr>
        <w:t>Zwolnienie przez Fundusz zabezpi</w:t>
      </w:r>
      <w:r w:rsidR="001F6130">
        <w:rPr>
          <w:rFonts w:asciiTheme="minorHAnsi" w:hAnsiTheme="minorHAnsi"/>
          <w:sz w:val="20"/>
        </w:rPr>
        <w:t xml:space="preserve">eczeń po spełnieniu warunków, o </w:t>
      </w:r>
      <w:r w:rsidRPr="00460FCA">
        <w:rPr>
          <w:rFonts w:asciiTheme="minorHAnsi" w:hAnsiTheme="minorHAnsi"/>
          <w:sz w:val="20"/>
        </w:rPr>
        <w:t>których mowa w ust. 1, następuje w</w:t>
      </w:r>
      <w:r w:rsidR="001F6130">
        <w:rPr>
          <w:rFonts w:asciiTheme="minorHAnsi" w:hAnsiTheme="minorHAnsi"/>
          <w:sz w:val="20"/>
        </w:rPr>
        <w:t xml:space="preserve"> </w:t>
      </w:r>
      <w:r w:rsidRPr="00460FCA">
        <w:rPr>
          <w:rFonts w:asciiTheme="minorHAnsi" w:hAnsiTheme="minorHAnsi"/>
          <w:sz w:val="20"/>
        </w:rPr>
        <w:t xml:space="preserve">terminie do </w:t>
      </w:r>
      <w:r w:rsidR="00D84366">
        <w:rPr>
          <w:rFonts w:asciiTheme="minorHAnsi" w:hAnsiTheme="minorHAnsi"/>
          <w:sz w:val="20"/>
        </w:rPr>
        <w:t>9</w:t>
      </w:r>
      <w:r w:rsidR="00CC513E">
        <w:rPr>
          <w:rFonts w:asciiTheme="minorHAnsi" w:hAnsiTheme="minorHAnsi"/>
          <w:sz w:val="20"/>
        </w:rPr>
        <w:t>0</w:t>
      </w:r>
      <w:r w:rsidRPr="00460FCA">
        <w:rPr>
          <w:rFonts w:asciiTheme="minorHAnsi" w:hAnsiTheme="minorHAnsi"/>
          <w:sz w:val="20"/>
        </w:rPr>
        <w:t xml:space="preserve"> dni od dnia dokonania rozliczen</w:t>
      </w:r>
      <w:r w:rsidR="004D4FB1">
        <w:rPr>
          <w:rFonts w:asciiTheme="minorHAnsi" w:hAnsiTheme="minorHAnsi"/>
          <w:sz w:val="20"/>
        </w:rPr>
        <w:t xml:space="preserve">ia przez Fundusz umowy </w:t>
      </w:r>
      <w:r w:rsidR="00124ED2">
        <w:rPr>
          <w:rFonts w:asciiTheme="minorHAnsi" w:hAnsiTheme="minorHAnsi"/>
          <w:sz w:val="20"/>
        </w:rPr>
        <w:t>o dofinansowanie</w:t>
      </w:r>
      <w:r w:rsidR="00F9257B">
        <w:rPr>
          <w:rFonts w:asciiTheme="minorHAnsi" w:hAnsiTheme="minorHAnsi"/>
          <w:sz w:val="20"/>
        </w:rPr>
        <w:t xml:space="preserve"> </w:t>
      </w:r>
      <w:r w:rsidR="00EA3B61">
        <w:rPr>
          <w:rFonts w:asciiTheme="minorHAnsi" w:hAnsiTheme="minorHAnsi"/>
          <w:sz w:val="20"/>
        </w:rPr>
        <w:t>lub umowy o umorzenie</w:t>
      </w:r>
      <w:r w:rsidR="009F07B1">
        <w:rPr>
          <w:rFonts w:asciiTheme="minorHAnsi" w:hAnsiTheme="minorHAnsi"/>
          <w:sz w:val="20"/>
        </w:rPr>
        <w:t>.</w:t>
      </w:r>
      <w:r w:rsidRPr="00460FCA">
        <w:rPr>
          <w:rFonts w:asciiTheme="minorHAnsi" w:hAnsiTheme="minorHAnsi"/>
          <w:sz w:val="20"/>
        </w:rPr>
        <w:t xml:space="preserve"> </w:t>
      </w:r>
    </w:p>
    <w:p w14:paraId="3C9FCB74" w14:textId="77777777" w:rsidR="0030144B" w:rsidRPr="00460FCA" w:rsidRDefault="0030144B" w:rsidP="0000291F">
      <w:pPr>
        <w:ind w:left="0" w:firstLine="0"/>
        <w:rPr>
          <w:rFonts w:asciiTheme="minorHAnsi" w:hAnsiTheme="minorHAnsi"/>
          <w:sz w:val="20"/>
        </w:rPr>
      </w:pPr>
      <w:r w:rsidRPr="00460FCA">
        <w:rPr>
          <w:rFonts w:asciiTheme="minorHAnsi" w:hAnsiTheme="minorHAnsi"/>
          <w:sz w:val="20"/>
        </w:rPr>
        <w:t>O</w:t>
      </w:r>
      <w:r w:rsidR="001F6130">
        <w:rPr>
          <w:rFonts w:asciiTheme="minorHAnsi" w:hAnsiTheme="minorHAnsi"/>
          <w:sz w:val="20"/>
        </w:rPr>
        <w:t xml:space="preserve"> </w:t>
      </w:r>
      <w:r w:rsidRPr="00460FCA">
        <w:rPr>
          <w:rFonts w:asciiTheme="minorHAnsi" w:hAnsiTheme="minorHAnsi"/>
          <w:sz w:val="20"/>
        </w:rPr>
        <w:t>dokonanym  rozliczeniu powiadamia się Beneficjenta pisemnie.</w:t>
      </w:r>
    </w:p>
    <w:p w14:paraId="594D0671" w14:textId="77777777" w:rsidR="0030144B" w:rsidRPr="00460FCA" w:rsidRDefault="0030144B" w:rsidP="0018044B">
      <w:pPr>
        <w:numPr>
          <w:ilvl w:val="0"/>
          <w:numId w:val="23"/>
        </w:numPr>
        <w:ind w:left="0" w:hanging="426"/>
        <w:rPr>
          <w:rFonts w:asciiTheme="minorHAnsi" w:hAnsiTheme="minorHAnsi" w:cs="Tahoma"/>
          <w:b/>
          <w:sz w:val="20"/>
        </w:rPr>
      </w:pPr>
      <w:r w:rsidRPr="00460FCA">
        <w:rPr>
          <w:rFonts w:asciiTheme="minorHAnsi" w:hAnsiTheme="minorHAnsi"/>
          <w:sz w:val="20"/>
        </w:rPr>
        <w:t xml:space="preserve">Beneficjent zobowiązany jest do niezwłocznego odbioru weksli in blanco, które stanowiły zabezpieczenie zawartych umów. W przypadku nieodebrania weksli w terminie 30 dni od daty przesłania Beneficjentowi zawiadomienia o rozliczeniu umowy, Fundusz dokonuje ich komisyjnego zniszczenia. Fundusz nie przekazuje Beneficjentowi odrębnych, pisemnych informacji dotyczących komisyjnej likwidacji weksli. </w:t>
      </w:r>
    </w:p>
    <w:p w14:paraId="7AFD0D11" w14:textId="77777777" w:rsidR="0030144B" w:rsidRPr="00460FCA" w:rsidRDefault="0030144B" w:rsidP="00C52D38">
      <w:pPr>
        <w:spacing w:before="120"/>
        <w:ind w:left="0"/>
        <w:jc w:val="center"/>
        <w:rPr>
          <w:rFonts w:asciiTheme="minorHAnsi" w:hAnsiTheme="minorHAnsi"/>
          <w:b/>
          <w:sz w:val="20"/>
        </w:rPr>
      </w:pPr>
      <w:r w:rsidRPr="00460FCA">
        <w:rPr>
          <w:rFonts w:asciiTheme="minorHAnsi" w:hAnsiTheme="minorHAnsi" w:cs="Tahoma"/>
          <w:b/>
          <w:sz w:val="20"/>
        </w:rPr>
        <w:t>§</w:t>
      </w:r>
      <w:r w:rsidR="0000291F">
        <w:rPr>
          <w:rFonts w:asciiTheme="minorHAnsi" w:hAnsiTheme="minorHAnsi" w:cs="Tahoma"/>
          <w:b/>
          <w:sz w:val="20"/>
        </w:rPr>
        <w:t xml:space="preserve"> </w:t>
      </w:r>
      <w:r w:rsidR="00291A51">
        <w:rPr>
          <w:rFonts w:asciiTheme="minorHAnsi" w:hAnsiTheme="minorHAnsi"/>
          <w:b/>
          <w:sz w:val="20"/>
        </w:rPr>
        <w:t>7</w:t>
      </w:r>
    </w:p>
    <w:p w14:paraId="58EB3438" w14:textId="77777777" w:rsidR="0030144B" w:rsidRPr="00460FCA" w:rsidRDefault="0030144B" w:rsidP="0030144B">
      <w:pPr>
        <w:pStyle w:val="Tekstpodstawowy"/>
        <w:spacing w:line="360" w:lineRule="auto"/>
        <w:ind w:left="0"/>
        <w:jc w:val="center"/>
        <w:rPr>
          <w:rFonts w:asciiTheme="minorHAnsi" w:hAnsiTheme="minorHAnsi"/>
          <w:b/>
          <w:sz w:val="20"/>
        </w:rPr>
      </w:pPr>
      <w:r w:rsidRPr="00460FCA">
        <w:rPr>
          <w:rFonts w:asciiTheme="minorHAnsi" w:hAnsiTheme="minorHAnsi"/>
          <w:b/>
          <w:sz w:val="20"/>
        </w:rPr>
        <w:t>Postanowienia końcowe</w:t>
      </w:r>
    </w:p>
    <w:p w14:paraId="523F29AD" w14:textId="5F77FB09" w:rsidR="0030144B" w:rsidRDefault="0030144B" w:rsidP="006B321D">
      <w:pPr>
        <w:numPr>
          <w:ilvl w:val="1"/>
          <w:numId w:val="5"/>
        </w:numPr>
        <w:tabs>
          <w:tab w:val="left" w:pos="0"/>
        </w:tabs>
        <w:ind w:left="0" w:hanging="357"/>
        <w:rPr>
          <w:rFonts w:asciiTheme="minorHAnsi" w:hAnsiTheme="minorHAnsi"/>
          <w:sz w:val="20"/>
        </w:rPr>
      </w:pPr>
      <w:r w:rsidRPr="00460FCA">
        <w:rPr>
          <w:rFonts w:asciiTheme="minorHAnsi" w:hAnsiTheme="minorHAnsi"/>
          <w:sz w:val="20"/>
        </w:rPr>
        <w:t xml:space="preserve">W przypadku przedłożenia przez Beneficjenta nieprawidłowo sporządzonych dokumentów dotyczących rozliczenia kosztów zadania lub niezgodnych z </w:t>
      </w:r>
      <w:r w:rsidR="00AF06CD">
        <w:rPr>
          <w:rFonts w:asciiTheme="minorHAnsi" w:hAnsiTheme="minorHAnsi"/>
          <w:sz w:val="20"/>
        </w:rPr>
        <w:t>postanowieniami</w:t>
      </w:r>
      <w:r w:rsidR="00AF06CD" w:rsidRPr="00460FCA">
        <w:rPr>
          <w:rFonts w:asciiTheme="minorHAnsi" w:hAnsiTheme="minorHAnsi"/>
          <w:sz w:val="20"/>
        </w:rPr>
        <w:t xml:space="preserve"> </w:t>
      </w:r>
      <w:r w:rsidRPr="00460FCA">
        <w:rPr>
          <w:rFonts w:asciiTheme="minorHAnsi" w:hAnsiTheme="minorHAnsi"/>
          <w:sz w:val="20"/>
        </w:rPr>
        <w:t>umowy i Instrukcją, Fundusz powiadamia</w:t>
      </w:r>
      <w:r w:rsidR="00C20176">
        <w:rPr>
          <w:rFonts w:asciiTheme="minorHAnsi" w:hAnsiTheme="minorHAnsi"/>
          <w:sz w:val="20"/>
        </w:rPr>
        <w:t xml:space="preserve"> </w:t>
      </w:r>
      <w:r w:rsidRPr="00460FCA">
        <w:rPr>
          <w:rFonts w:asciiTheme="minorHAnsi" w:hAnsiTheme="minorHAnsi"/>
          <w:sz w:val="20"/>
        </w:rPr>
        <w:t xml:space="preserve">go </w:t>
      </w:r>
      <w:r w:rsidR="00A74474">
        <w:rPr>
          <w:rFonts w:asciiTheme="minorHAnsi" w:hAnsiTheme="minorHAnsi"/>
          <w:sz w:val="20"/>
        </w:rPr>
        <w:t xml:space="preserve">osobiście w siedzibie Funduszu, </w:t>
      </w:r>
      <w:r w:rsidRPr="00460FCA">
        <w:rPr>
          <w:rFonts w:asciiTheme="minorHAnsi" w:hAnsiTheme="minorHAnsi"/>
          <w:sz w:val="20"/>
        </w:rPr>
        <w:t>pisemnie, telefonicznie lub drogą e-mailową o występujących nieprawidłowościach. Z przeprowadzonej rozmowy pracownik Funduszu sporządza notatkę służbową. Do czasu wyjaśnienia sprawy i przedłożenia prawidłowo sporządzonych dokumentów Fundusz wstrzymuje wypłatę dofinan</w:t>
      </w:r>
      <w:r w:rsidR="00C20176">
        <w:rPr>
          <w:rFonts w:asciiTheme="minorHAnsi" w:hAnsiTheme="minorHAnsi"/>
          <w:sz w:val="20"/>
        </w:rPr>
        <w:t xml:space="preserve">sowania lub jego rozliczenie. W </w:t>
      </w:r>
      <w:r w:rsidRPr="00460FCA">
        <w:rPr>
          <w:rFonts w:asciiTheme="minorHAnsi" w:hAnsiTheme="minorHAnsi"/>
          <w:sz w:val="20"/>
        </w:rPr>
        <w:t>sytuacji niezłożenia przez Beneficjenta wyjaśnień</w:t>
      </w:r>
      <w:r w:rsidR="008C64E5">
        <w:rPr>
          <w:rFonts w:asciiTheme="minorHAnsi" w:hAnsiTheme="minorHAnsi"/>
          <w:sz w:val="20"/>
        </w:rPr>
        <w:t xml:space="preserve"> </w:t>
      </w:r>
      <w:r w:rsidRPr="00460FCA">
        <w:rPr>
          <w:rFonts w:asciiTheme="minorHAnsi" w:hAnsiTheme="minorHAnsi"/>
          <w:sz w:val="20"/>
        </w:rPr>
        <w:t>w ustalonym terminie Fundusz stosuje odpowiedni</w:t>
      </w:r>
      <w:r w:rsidR="00AA0AEE">
        <w:rPr>
          <w:rFonts w:asciiTheme="minorHAnsi" w:hAnsiTheme="minorHAnsi"/>
          <w:sz w:val="20"/>
        </w:rPr>
        <w:t>e</w:t>
      </w:r>
      <w:r w:rsidRPr="00460FCA">
        <w:rPr>
          <w:rFonts w:asciiTheme="minorHAnsi" w:hAnsiTheme="minorHAnsi"/>
          <w:sz w:val="20"/>
        </w:rPr>
        <w:t xml:space="preserve"> </w:t>
      </w:r>
      <w:r w:rsidR="00AF06CD">
        <w:rPr>
          <w:rFonts w:asciiTheme="minorHAnsi" w:hAnsiTheme="minorHAnsi"/>
          <w:sz w:val="20"/>
        </w:rPr>
        <w:t>postanowienia</w:t>
      </w:r>
      <w:r w:rsidR="00AF06CD" w:rsidRPr="00460FCA">
        <w:rPr>
          <w:rFonts w:asciiTheme="minorHAnsi" w:hAnsiTheme="minorHAnsi"/>
          <w:sz w:val="20"/>
        </w:rPr>
        <w:t xml:space="preserve"> </w:t>
      </w:r>
      <w:r w:rsidRPr="00460FCA">
        <w:rPr>
          <w:rFonts w:asciiTheme="minorHAnsi" w:hAnsiTheme="minorHAnsi"/>
          <w:sz w:val="20"/>
        </w:rPr>
        <w:t>umowy łączącej go z Beneficjentem.</w:t>
      </w:r>
    </w:p>
    <w:p w14:paraId="5C2EA9D0" w14:textId="77777777" w:rsidR="00574E9B" w:rsidRPr="004D4FB1" w:rsidRDefault="00574E9B" w:rsidP="00574E9B">
      <w:pPr>
        <w:ind w:left="0" w:firstLine="0"/>
        <w:rPr>
          <w:rFonts w:asciiTheme="minorHAnsi" w:hAnsiTheme="minorHAnsi" w:cstheme="minorHAnsi"/>
          <w:sz w:val="20"/>
        </w:rPr>
      </w:pPr>
      <w:r w:rsidRPr="00460FCA">
        <w:rPr>
          <w:rFonts w:asciiTheme="minorHAnsi" w:hAnsiTheme="minorHAnsi"/>
          <w:sz w:val="20"/>
        </w:rPr>
        <w:t xml:space="preserve">Złożenie przez Beneficjenta nieprawdziwych oświadczeń </w:t>
      </w:r>
      <w:r w:rsidR="00F9257B">
        <w:rPr>
          <w:rFonts w:asciiTheme="minorHAnsi" w:hAnsiTheme="minorHAnsi"/>
          <w:sz w:val="20"/>
        </w:rPr>
        <w:t>może zostać po</w:t>
      </w:r>
      <w:r w:rsidR="0000291F">
        <w:rPr>
          <w:rFonts w:asciiTheme="minorHAnsi" w:hAnsiTheme="minorHAnsi"/>
          <w:sz w:val="20"/>
        </w:rPr>
        <w:t>traktowane</w:t>
      </w:r>
      <w:r w:rsidRPr="00460FCA">
        <w:rPr>
          <w:rFonts w:asciiTheme="minorHAnsi" w:hAnsiTheme="minorHAnsi"/>
          <w:sz w:val="20"/>
        </w:rPr>
        <w:t xml:space="preserve"> jako niedotrzymanie warunków zawartej z Funduszem umowy. Pisemne oświadczenia opatrzone podpisem </w:t>
      </w:r>
      <w:r w:rsidR="00033AD9">
        <w:rPr>
          <w:rFonts w:asciiTheme="minorHAnsi" w:hAnsiTheme="minorHAnsi"/>
          <w:sz w:val="20"/>
        </w:rPr>
        <w:t>B</w:t>
      </w:r>
      <w:r w:rsidRPr="00460FCA">
        <w:rPr>
          <w:rFonts w:asciiTheme="minorHAnsi" w:hAnsiTheme="minorHAnsi"/>
          <w:sz w:val="20"/>
        </w:rPr>
        <w:t xml:space="preserve">eneficjenta składane </w:t>
      </w:r>
      <w:r w:rsidRPr="004D4FB1">
        <w:rPr>
          <w:rFonts w:asciiTheme="minorHAnsi" w:hAnsiTheme="minorHAnsi"/>
          <w:sz w:val="20"/>
        </w:rPr>
        <w:t>są pod rygorem odpowiedzialności wynikającej z art. 297 Kodeksu karnego</w:t>
      </w:r>
      <w:r w:rsidRPr="004D4FB1">
        <w:rPr>
          <w:rFonts w:asciiTheme="minorHAnsi" w:hAnsiTheme="minorHAnsi" w:cstheme="minorHAnsi"/>
          <w:sz w:val="20"/>
        </w:rPr>
        <w:t>.</w:t>
      </w:r>
    </w:p>
    <w:p w14:paraId="053573D9" w14:textId="76C10967" w:rsidR="0030144B" w:rsidRPr="000C19BE" w:rsidRDefault="0030144B" w:rsidP="006B321D">
      <w:pPr>
        <w:numPr>
          <w:ilvl w:val="1"/>
          <w:numId w:val="5"/>
        </w:numPr>
        <w:ind w:left="0"/>
        <w:rPr>
          <w:rFonts w:asciiTheme="minorHAnsi" w:hAnsiTheme="minorHAnsi"/>
          <w:sz w:val="20"/>
        </w:rPr>
      </w:pPr>
      <w:r w:rsidRPr="000C19BE">
        <w:rPr>
          <w:rFonts w:asciiTheme="minorHAnsi" w:hAnsiTheme="minorHAnsi"/>
          <w:sz w:val="20"/>
        </w:rPr>
        <w:t xml:space="preserve">Środki trwałe lub wartości niematerialne i prawne stanowiące aktywa nabyte, wytworzone lub których wartość została podwyższona </w:t>
      </w:r>
      <w:r w:rsidR="00B55076">
        <w:rPr>
          <w:rFonts w:asciiTheme="minorHAnsi" w:hAnsiTheme="minorHAnsi"/>
          <w:sz w:val="20"/>
        </w:rPr>
        <w:t xml:space="preserve">w </w:t>
      </w:r>
      <w:r w:rsidRPr="000C19BE">
        <w:rPr>
          <w:rFonts w:asciiTheme="minorHAnsi" w:hAnsiTheme="minorHAnsi"/>
          <w:sz w:val="20"/>
        </w:rPr>
        <w:t xml:space="preserve">ramach zadania, w wyniku przyznanego dofinansowania przez Fundusz nie mogą być zbywane przez Beneficjenta przez okres </w:t>
      </w:r>
      <w:r w:rsidR="00382F7F">
        <w:rPr>
          <w:rFonts w:asciiTheme="minorHAnsi" w:hAnsiTheme="minorHAnsi"/>
          <w:sz w:val="20"/>
        </w:rPr>
        <w:t>wskazany w umowie o dofinansowanie</w:t>
      </w:r>
      <w:r w:rsidRPr="000C19BE">
        <w:rPr>
          <w:rFonts w:asciiTheme="minorHAnsi" w:hAnsiTheme="minorHAnsi"/>
          <w:sz w:val="20"/>
        </w:rPr>
        <w:t xml:space="preserve">. </w:t>
      </w:r>
    </w:p>
    <w:p w14:paraId="6EA9F2CB" w14:textId="77777777" w:rsidR="0030144B" w:rsidRPr="00460FCA" w:rsidRDefault="0030144B" w:rsidP="006B321D">
      <w:pPr>
        <w:numPr>
          <w:ilvl w:val="1"/>
          <w:numId w:val="5"/>
        </w:numPr>
        <w:ind w:left="0"/>
        <w:rPr>
          <w:rFonts w:asciiTheme="minorHAnsi" w:hAnsiTheme="minorHAnsi"/>
          <w:sz w:val="20"/>
        </w:rPr>
      </w:pPr>
      <w:r w:rsidRPr="000C19BE">
        <w:rPr>
          <w:rFonts w:asciiTheme="minorHAnsi" w:hAnsiTheme="minorHAnsi"/>
          <w:sz w:val="20"/>
        </w:rPr>
        <w:t>Odsetki od pożyczki naliczane są od dnia obciążenia rachunku bankowego Funduszu z tytułu wypłaty pożyczki.</w:t>
      </w:r>
    </w:p>
    <w:p w14:paraId="73907276" w14:textId="18E66170" w:rsidR="0030144B" w:rsidRPr="00460FCA" w:rsidRDefault="0030144B" w:rsidP="006B321D">
      <w:pPr>
        <w:numPr>
          <w:ilvl w:val="1"/>
          <w:numId w:val="5"/>
        </w:numPr>
        <w:ind w:left="0"/>
        <w:rPr>
          <w:rFonts w:asciiTheme="minorHAnsi" w:hAnsiTheme="minorHAnsi"/>
          <w:sz w:val="20"/>
        </w:rPr>
      </w:pPr>
      <w:r w:rsidRPr="00460FCA">
        <w:rPr>
          <w:rFonts w:asciiTheme="minorHAnsi" w:hAnsiTheme="minorHAnsi"/>
          <w:sz w:val="20"/>
        </w:rPr>
        <w:t>Fundusz może odstąpić od dochodzenia od Beneficjenta należności nieprzekraczających kwoty 50 zł. Decyzję</w:t>
      </w:r>
      <w:r w:rsidR="008C64E5">
        <w:rPr>
          <w:rFonts w:asciiTheme="minorHAnsi" w:hAnsiTheme="minorHAnsi"/>
          <w:sz w:val="20"/>
        </w:rPr>
        <w:t xml:space="preserve"> </w:t>
      </w:r>
      <w:r w:rsidRPr="00460FCA">
        <w:rPr>
          <w:rFonts w:asciiTheme="minorHAnsi" w:hAnsiTheme="minorHAnsi"/>
          <w:sz w:val="20"/>
        </w:rPr>
        <w:t>w</w:t>
      </w:r>
      <w:r w:rsidR="00C20176">
        <w:rPr>
          <w:rFonts w:asciiTheme="minorHAnsi" w:hAnsiTheme="minorHAnsi"/>
          <w:sz w:val="20"/>
        </w:rPr>
        <w:t xml:space="preserve"> </w:t>
      </w:r>
      <w:r w:rsidRPr="00460FCA">
        <w:rPr>
          <w:rFonts w:asciiTheme="minorHAnsi" w:hAnsiTheme="minorHAnsi"/>
          <w:sz w:val="20"/>
        </w:rPr>
        <w:t>tej sprawie podejmuje Zarząd</w:t>
      </w:r>
      <w:r w:rsidR="0080017F">
        <w:rPr>
          <w:rFonts w:asciiTheme="minorHAnsi" w:hAnsiTheme="minorHAnsi"/>
          <w:sz w:val="20"/>
        </w:rPr>
        <w:t xml:space="preserve"> Funduszu</w:t>
      </w:r>
      <w:r w:rsidRPr="00460FCA">
        <w:rPr>
          <w:rFonts w:asciiTheme="minorHAnsi" w:hAnsiTheme="minorHAnsi"/>
          <w:sz w:val="20"/>
        </w:rPr>
        <w:t>.</w:t>
      </w:r>
    </w:p>
    <w:p w14:paraId="0783FFF9" w14:textId="77777777" w:rsidR="0030144B" w:rsidRDefault="0030144B" w:rsidP="006B321D">
      <w:pPr>
        <w:numPr>
          <w:ilvl w:val="1"/>
          <w:numId w:val="5"/>
        </w:numPr>
        <w:ind w:left="0"/>
        <w:rPr>
          <w:rFonts w:asciiTheme="minorHAnsi" w:hAnsiTheme="minorHAnsi"/>
          <w:sz w:val="20"/>
        </w:rPr>
      </w:pPr>
      <w:r w:rsidRPr="00460FCA">
        <w:rPr>
          <w:rFonts w:asciiTheme="minorHAnsi" w:hAnsiTheme="minorHAnsi"/>
          <w:sz w:val="20"/>
        </w:rPr>
        <w:t>W zakresie nieuregulowanym w Instrukcji, w umowie o dofinansowanie lub w umowie o umorzenie, rozliczenie środków następuje na podstawie indywidualnych decyzji Zarządu Funduszu.</w:t>
      </w:r>
    </w:p>
    <w:p w14:paraId="6DFFA488" w14:textId="77777777" w:rsidR="00AD163A" w:rsidRDefault="00AD163A" w:rsidP="006B321D">
      <w:pPr>
        <w:numPr>
          <w:ilvl w:val="1"/>
          <w:numId w:val="5"/>
        </w:numPr>
        <w:ind w:left="0"/>
        <w:rPr>
          <w:rFonts w:asciiTheme="minorHAnsi" w:hAnsiTheme="minorHAnsi"/>
          <w:sz w:val="20"/>
        </w:rPr>
      </w:pPr>
      <w:r>
        <w:rPr>
          <w:rFonts w:asciiTheme="minorHAnsi" w:hAnsiTheme="minorHAnsi"/>
          <w:sz w:val="20"/>
        </w:rPr>
        <w:t>Na uzasadniony wniosek Beneficjenta, Fundusz może dopuścić odmienną formę lub sposób dokonania rozliczenia</w:t>
      </w:r>
      <w:r w:rsidR="002A1CBF">
        <w:rPr>
          <w:rFonts w:asciiTheme="minorHAnsi" w:hAnsiTheme="minorHAnsi"/>
          <w:sz w:val="20"/>
        </w:rPr>
        <w:t xml:space="preserve"> niż określone w Instrukcji</w:t>
      </w:r>
      <w:r>
        <w:rPr>
          <w:rFonts w:asciiTheme="minorHAnsi" w:hAnsiTheme="minorHAnsi"/>
          <w:sz w:val="20"/>
        </w:rPr>
        <w:t>.</w:t>
      </w:r>
    </w:p>
    <w:p w14:paraId="6050D52C" w14:textId="77777777" w:rsidR="0030144B" w:rsidRPr="00460FCA" w:rsidRDefault="0030144B" w:rsidP="009D4464">
      <w:pPr>
        <w:spacing w:before="120" w:line="276" w:lineRule="auto"/>
        <w:ind w:left="0"/>
        <w:jc w:val="center"/>
        <w:rPr>
          <w:rFonts w:asciiTheme="minorHAnsi" w:hAnsiTheme="minorHAnsi" w:cs="Tahoma"/>
          <w:b/>
          <w:sz w:val="20"/>
        </w:rPr>
      </w:pPr>
      <w:r w:rsidRPr="00460FCA">
        <w:rPr>
          <w:rFonts w:asciiTheme="minorHAnsi" w:hAnsiTheme="minorHAnsi" w:cs="Tahoma"/>
          <w:b/>
          <w:sz w:val="20"/>
        </w:rPr>
        <w:t>Część II</w:t>
      </w:r>
    </w:p>
    <w:p w14:paraId="180EEF86" w14:textId="77777777" w:rsidR="0030144B" w:rsidRPr="00460FCA" w:rsidRDefault="0030144B" w:rsidP="0030144B">
      <w:pPr>
        <w:tabs>
          <w:tab w:val="center" w:pos="4564"/>
        </w:tabs>
        <w:spacing w:line="276" w:lineRule="auto"/>
        <w:ind w:left="0"/>
        <w:jc w:val="center"/>
        <w:rPr>
          <w:rFonts w:asciiTheme="minorHAnsi" w:hAnsiTheme="minorHAnsi" w:cs="Tahoma"/>
          <w:b/>
          <w:sz w:val="20"/>
        </w:rPr>
      </w:pPr>
      <w:r w:rsidRPr="00460FCA">
        <w:rPr>
          <w:rFonts w:asciiTheme="minorHAnsi" w:hAnsiTheme="minorHAnsi" w:cs="Tahoma"/>
          <w:b/>
          <w:sz w:val="20"/>
        </w:rPr>
        <w:t>PRZEKAZANIE ŚRODKÓW PAŃSTWOWEJ JEDNOSTCE BUDŻETOWEJ</w:t>
      </w:r>
    </w:p>
    <w:p w14:paraId="1007A8CC" w14:textId="77777777" w:rsidR="0030144B" w:rsidRPr="00460FCA" w:rsidRDefault="0030144B" w:rsidP="0015634E">
      <w:pPr>
        <w:spacing w:before="120" w:line="276" w:lineRule="auto"/>
        <w:ind w:left="0"/>
        <w:jc w:val="center"/>
        <w:rPr>
          <w:rFonts w:asciiTheme="minorHAnsi" w:hAnsiTheme="minorHAnsi"/>
          <w:b/>
          <w:sz w:val="20"/>
        </w:rPr>
      </w:pPr>
      <w:r w:rsidRPr="00460FCA">
        <w:rPr>
          <w:rFonts w:asciiTheme="minorHAnsi" w:hAnsiTheme="minorHAnsi" w:cs="Tahoma"/>
          <w:b/>
          <w:sz w:val="20"/>
        </w:rPr>
        <w:t>§</w:t>
      </w:r>
      <w:r w:rsidR="0000291F">
        <w:rPr>
          <w:rFonts w:asciiTheme="minorHAnsi" w:hAnsiTheme="minorHAnsi" w:cs="Tahoma"/>
          <w:b/>
          <w:sz w:val="20"/>
        </w:rPr>
        <w:t xml:space="preserve"> </w:t>
      </w:r>
      <w:r w:rsidR="00291A51">
        <w:rPr>
          <w:rFonts w:asciiTheme="minorHAnsi" w:hAnsiTheme="minorHAnsi"/>
          <w:b/>
          <w:sz w:val="20"/>
        </w:rPr>
        <w:t>8</w:t>
      </w:r>
    </w:p>
    <w:p w14:paraId="10E347AB" w14:textId="77777777" w:rsidR="0030144B" w:rsidRPr="00460FCA" w:rsidRDefault="0030144B" w:rsidP="0030144B">
      <w:pPr>
        <w:pStyle w:val="Akapitzlist"/>
        <w:spacing w:line="276" w:lineRule="auto"/>
        <w:ind w:left="0"/>
        <w:jc w:val="center"/>
        <w:rPr>
          <w:rFonts w:asciiTheme="minorHAnsi" w:hAnsiTheme="minorHAnsi"/>
          <w:b/>
          <w:sz w:val="20"/>
        </w:rPr>
      </w:pPr>
      <w:r w:rsidRPr="00460FCA">
        <w:rPr>
          <w:rFonts w:asciiTheme="minorHAnsi" w:hAnsiTheme="minorHAnsi"/>
          <w:b/>
          <w:sz w:val="20"/>
        </w:rPr>
        <w:t>Przepisy ogólne</w:t>
      </w:r>
    </w:p>
    <w:p w14:paraId="7A412F61" w14:textId="77777777" w:rsidR="0030144B" w:rsidRPr="0015634E" w:rsidRDefault="0030144B" w:rsidP="00401A1D">
      <w:pPr>
        <w:pStyle w:val="Tekstpodstawowy"/>
        <w:numPr>
          <w:ilvl w:val="0"/>
          <w:numId w:val="42"/>
        </w:numPr>
        <w:snapToGrid w:val="0"/>
        <w:ind w:left="0"/>
        <w:rPr>
          <w:rFonts w:asciiTheme="minorHAnsi" w:hAnsiTheme="minorHAnsi"/>
          <w:sz w:val="20"/>
        </w:rPr>
      </w:pPr>
      <w:r w:rsidRPr="0015634E">
        <w:rPr>
          <w:rFonts w:asciiTheme="minorHAnsi" w:hAnsiTheme="minorHAnsi"/>
          <w:sz w:val="20"/>
        </w:rPr>
        <w:t>Cześć II Instrukcji określa wymagania dotyczące rozliczenia kosztów zadań oraz środków przekazywanych państwowej jednostce budżetowej, zwanej dalej JEDNOSTKĄ.</w:t>
      </w:r>
    </w:p>
    <w:p w14:paraId="31C38849" w14:textId="77777777" w:rsidR="0030144B" w:rsidRPr="00C60289" w:rsidRDefault="0030144B" w:rsidP="00C60289">
      <w:pPr>
        <w:pStyle w:val="Tekstpodstawowy"/>
        <w:numPr>
          <w:ilvl w:val="0"/>
          <w:numId w:val="42"/>
        </w:numPr>
        <w:snapToGrid w:val="0"/>
        <w:ind w:left="0"/>
        <w:rPr>
          <w:rFonts w:asciiTheme="minorHAnsi" w:hAnsiTheme="minorHAnsi"/>
          <w:sz w:val="20"/>
        </w:rPr>
      </w:pPr>
      <w:r w:rsidRPr="00C60289">
        <w:rPr>
          <w:rFonts w:asciiTheme="minorHAnsi" w:hAnsiTheme="minorHAnsi"/>
          <w:sz w:val="20"/>
        </w:rPr>
        <w:t>Do rozliczania kosztó</w:t>
      </w:r>
      <w:r w:rsidR="008C64E5">
        <w:rPr>
          <w:rFonts w:asciiTheme="minorHAnsi" w:hAnsiTheme="minorHAnsi"/>
          <w:sz w:val="20"/>
        </w:rPr>
        <w:t>w zadań, o których mowa w ust.1</w:t>
      </w:r>
      <w:r w:rsidRPr="00C60289">
        <w:rPr>
          <w:rFonts w:asciiTheme="minorHAnsi" w:hAnsiTheme="minorHAnsi"/>
          <w:sz w:val="20"/>
        </w:rPr>
        <w:t xml:space="preserve"> stosuje się </w:t>
      </w:r>
      <w:r w:rsidR="00F9257B" w:rsidRPr="00C60289">
        <w:rPr>
          <w:rFonts w:asciiTheme="minorHAnsi" w:hAnsiTheme="minorHAnsi"/>
          <w:sz w:val="20"/>
        </w:rPr>
        <w:t xml:space="preserve">odpowiednio postanowienia </w:t>
      </w:r>
      <w:r w:rsidRPr="00C60289">
        <w:rPr>
          <w:rFonts w:asciiTheme="minorHAnsi" w:hAnsiTheme="minorHAnsi"/>
          <w:sz w:val="20"/>
        </w:rPr>
        <w:t>„Katalogu kwalifikacji kosztów dla zada</w:t>
      </w:r>
      <w:r w:rsidR="005726F4" w:rsidRPr="00C60289">
        <w:rPr>
          <w:rFonts w:asciiTheme="minorHAnsi" w:hAnsiTheme="minorHAnsi"/>
          <w:sz w:val="20"/>
        </w:rPr>
        <w:t xml:space="preserve">ń dofinansowywanych ze środków </w:t>
      </w:r>
      <w:proofErr w:type="spellStart"/>
      <w:r w:rsidRPr="00C60289">
        <w:rPr>
          <w:rFonts w:asciiTheme="minorHAnsi" w:hAnsiTheme="minorHAnsi"/>
          <w:sz w:val="20"/>
        </w:rPr>
        <w:t>WFOŚiGW</w:t>
      </w:r>
      <w:proofErr w:type="spellEnd"/>
      <w:r w:rsidRPr="00C60289">
        <w:rPr>
          <w:rFonts w:asciiTheme="minorHAnsi" w:hAnsiTheme="minorHAnsi"/>
          <w:sz w:val="20"/>
        </w:rPr>
        <w:t xml:space="preserve"> w Łodzi.”</w:t>
      </w:r>
      <w:r w:rsidR="00F9257B" w:rsidRPr="00C60289">
        <w:rPr>
          <w:rFonts w:asciiTheme="minorHAnsi" w:hAnsiTheme="minorHAnsi"/>
          <w:sz w:val="20"/>
        </w:rPr>
        <w:t xml:space="preserve"> </w:t>
      </w:r>
      <w:r w:rsidR="008C64E5">
        <w:rPr>
          <w:rFonts w:asciiTheme="minorHAnsi" w:hAnsiTheme="minorHAnsi"/>
          <w:sz w:val="20"/>
        </w:rPr>
        <w:t>l</w:t>
      </w:r>
      <w:r w:rsidR="00F9257B" w:rsidRPr="00C60289">
        <w:rPr>
          <w:rFonts w:asciiTheme="minorHAnsi" w:hAnsiTheme="minorHAnsi"/>
          <w:sz w:val="20"/>
        </w:rPr>
        <w:t xml:space="preserve">ub innych </w:t>
      </w:r>
      <w:r w:rsidR="00063CD4" w:rsidRPr="00063CD4">
        <w:rPr>
          <w:rFonts w:asciiTheme="minorHAnsi" w:hAnsiTheme="minorHAnsi"/>
          <w:sz w:val="20"/>
        </w:rPr>
        <w:t>równoważnych dokumentów Funduszu.</w:t>
      </w:r>
    </w:p>
    <w:p w14:paraId="35502FAA" w14:textId="77777777" w:rsidR="0030144B" w:rsidRPr="00460FCA" w:rsidRDefault="0030144B" w:rsidP="00401A1D">
      <w:pPr>
        <w:pStyle w:val="Tekstpodstawowy"/>
        <w:numPr>
          <w:ilvl w:val="0"/>
          <w:numId w:val="42"/>
        </w:numPr>
        <w:snapToGrid w:val="0"/>
        <w:ind w:left="0"/>
        <w:rPr>
          <w:rFonts w:asciiTheme="minorHAnsi" w:hAnsiTheme="minorHAnsi"/>
          <w:sz w:val="20"/>
        </w:rPr>
      </w:pPr>
      <w:r w:rsidRPr="00460FCA">
        <w:rPr>
          <w:rFonts w:asciiTheme="minorHAnsi" w:hAnsiTheme="minorHAnsi"/>
          <w:sz w:val="20"/>
        </w:rPr>
        <w:t>Podstawę rozliczania kosztów zadania stanowi harmonogram rzeczowo – finansowy stanowiący załącznik</w:t>
      </w:r>
      <w:r w:rsidR="00C20176">
        <w:rPr>
          <w:rFonts w:asciiTheme="minorHAnsi" w:hAnsiTheme="minorHAnsi"/>
          <w:sz w:val="20"/>
        </w:rPr>
        <w:t xml:space="preserve"> </w:t>
      </w:r>
      <w:r w:rsidRPr="00460FCA">
        <w:rPr>
          <w:rFonts w:asciiTheme="minorHAnsi" w:hAnsiTheme="minorHAnsi"/>
          <w:sz w:val="20"/>
        </w:rPr>
        <w:t>do umowy o przekazanie środków państwowej jednostce budżetowej.</w:t>
      </w:r>
    </w:p>
    <w:p w14:paraId="43B71F0B" w14:textId="4FC73128" w:rsidR="003769BF" w:rsidRPr="00646A5D" w:rsidRDefault="0030144B" w:rsidP="00646A5D">
      <w:pPr>
        <w:numPr>
          <w:ilvl w:val="0"/>
          <w:numId w:val="42"/>
        </w:numPr>
        <w:ind w:left="0" w:hanging="426"/>
        <w:rPr>
          <w:rFonts w:asciiTheme="minorHAnsi" w:hAnsiTheme="minorHAnsi"/>
          <w:sz w:val="20"/>
        </w:rPr>
      </w:pPr>
      <w:r w:rsidRPr="00646A5D">
        <w:rPr>
          <w:rFonts w:asciiTheme="minorHAnsi" w:hAnsiTheme="minorHAnsi"/>
          <w:sz w:val="20"/>
        </w:rPr>
        <w:t>Wniosek o uruchomienie środków z rezerwy celowej, zwany dalej Wnioskiem, JEDNOSTKI</w:t>
      </w:r>
      <w:r w:rsidR="00C60289" w:rsidRPr="00646A5D">
        <w:rPr>
          <w:rFonts w:asciiTheme="minorHAnsi" w:hAnsiTheme="minorHAnsi"/>
          <w:sz w:val="20"/>
        </w:rPr>
        <w:t xml:space="preserve"> </w:t>
      </w:r>
      <w:r w:rsidRPr="00646A5D">
        <w:rPr>
          <w:rFonts w:asciiTheme="minorHAnsi" w:hAnsiTheme="minorHAnsi"/>
          <w:sz w:val="20"/>
        </w:rPr>
        <w:t>składają</w:t>
      </w:r>
      <w:r w:rsidR="00C60289" w:rsidRPr="00646A5D">
        <w:rPr>
          <w:rFonts w:asciiTheme="minorHAnsi" w:hAnsiTheme="minorHAnsi"/>
          <w:sz w:val="20"/>
        </w:rPr>
        <w:t xml:space="preserve"> </w:t>
      </w:r>
      <w:r w:rsidRPr="00646A5D">
        <w:rPr>
          <w:rFonts w:asciiTheme="minorHAnsi" w:hAnsiTheme="minorHAnsi"/>
          <w:sz w:val="20"/>
        </w:rPr>
        <w:t>w Biurze Funduszu</w:t>
      </w:r>
      <w:r w:rsidR="008D2FEE" w:rsidRPr="00646A5D">
        <w:rPr>
          <w:rFonts w:asciiTheme="minorHAnsi" w:hAnsiTheme="minorHAnsi"/>
          <w:sz w:val="20"/>
        </w:rPr>
        <w:t xml:space="preserve"> </w:t>
      </w:r>
      <w:r w:rsidRPr="00646A5D">
        <w:rPr>
          <w:rFonts w:asciiTheme="minorHAnsi" w:hAnsiTheme="minorHAnsi" w:cs="ArialMT"/>
          <w:sz w:val="20"/>
        </w:rPr>
        <w:t>w</w:t>
      </w:r>
      <w:r w:rsidR="00E44D25" w:rsidRPr="00646A5D">
        <w:rPr>
          <w:rFonts w:asciiTheme="minorHAnsi" w:hAnsiTheme="minorHAnsi" w:cs="ArialMT"/>
          <w:sz w:val="20"/>
        </w:rPr>
        <w:t> </w:t>
      </w:r>
      <w:r w:rsidRPr="00646A5D">
        <w:rPr>
          <w:rFonts w:asciiTheme="minorHAnsi" w:hAnsiTheme="minorHAnsi" w:cs="ArialMT"/>
          <w:sz w:val="20"/>
        </w:rPr>
        <w:t xml:space="preserve">dwóch egzemplarzach </w:t>
      </w:r>
      <w:r w:rsidR="009F6BA6" w:rsidRPr="00646A5D">
        <w:rPr>
          <w:rFonts w:asciiTheme="minorHAnsi" w:hAnsiTheme="minorHAnsi" w:cs="ArialMT"/>
          <w:sz w:val="20"/>
        </w:rPr>
        <w:t>osobiście</w:t>
      </w:r>
      <w:r w:rsidR="00A831EB" w:rsidRPr="00646A5D">
        <w:rPr>
          <w:rFonts w:asciiTheme="minorHAnsi" w:hAnsiTheme="minorHAnsi" w:cs="ArialMT"/>
          <w:sz w:val="20"/>
        </w:rPr>
        <w:t>,</w:t>
      </w:r>
      <w:r w:rsidR="008D2FEE" w:rsidRPr="00646A5D">
        <w:rPr>
          <w:rFonts w:asciiTheme="minorHAnsi" w:hAnsiTheme="minorHAnsi" w:cs="ArialMT"/>
          <w:sz w:val="20"/>
        </w:rPr>
        <w:t xml:space="preserve"> </w:t>
      </w:r>
      <w:r w:rsidR="009F6BA6" w:rsidRPr="00646A5D">
        <w:rPr>
          <w:rFonts w:asciiTheme="minorHAnsi" w:hAnsiTheme="minorHAnsi" w:cs="ArialMT"/>
          <w:sz w:val="20"/>
        </w:rPr>
        <w:t>za pośrednictwem podmiotu świadczącego usługi pocztowe lub kurierskie</w:t>
      </w:r>
      <w:r w:rsidR="008D2FEE" w:rsidRPr="00646A5D">
        <w:rPr>
          <w:rFonts w:asciiTheme="minorHAnsi" w:hAnsiTheme="minorHAnsi" w:cs="ArialMT"/>
          <w:sz w:val="20"/>
        </w:rPr>
        <w:t xml:space="preserve"> </w:t>
      </w:r>
      <w:r w:rsidR="00A831EB" w:rsidRPr="00646A5D">
        <w:rPr>
          <w:rFonts w:asciiTheme="minorHAnsi" w:hAnsiTheme="minorHAnsi" w:cs="ArialMT"/>
          <w:sz w:val="20"/>
        </w:rPr>
        <w:t>lub</w:t>
      </w:r>
      <w:r w:rsidR="009F6BA6" w:rsidRPr="00646A5D">
        <w:rPr>
          <w:rFonts w:asciiTheme="minorHAnsi" w:hAnsiTheme="minorHAnsi" w:cs="ArialMT"/>
          <w:sz w:val="20"/>
        </w:rPr>
        <w:t xml:space="preserve"> poprzez platformę e-PUAP</w:t>
      </w:r>
      <w:r w:rsidR="004B7DB0" w:rsidRPr="00646A5D">
        <w:rPr>
          <w:rFonts w:asciiTheme="minorHAnsi" w:hAnsiTheme="minorHAnsi" w:cs="ArialMT"/>
          <w:sz w:val="20"/>
        </w:rPr>
        <w:t>/ e-Doręczenia</w:t>
      </w:r>
      <w:r w:rsidR="008C64E5" w:rsidRPr="00646A5D">
        <w:rPr>
          <w:rFonts w:asciiTheme="minorHAnsi" w:hAnsiTheme="minorHAnsi" w:cs="ArialMT"/>
          <w:sz w:val="20"/>
        </w:rPr>
        <w:t>.</w:t>
      </w:r>
      <w:r w:rsidR="00646A5D" w:rsidRPr="00646A5D">
        <w:rPr>
          <w:rFonts w:asciiTheme="minorHAnsi" w:hAnsiTheme="minorHAnsi" w:cs="ArialMT"/>
          <w:sz w:val="20"/>
        </w:rPr>
        <w:t xml:space="preserve"> </w:t>
      </w:r>
      <w:r w:rsidR="00AA3FB8" w:rsidRPr="00646A5D">
        <w:rPr>
          <w:rFonts w:asciiTheme="minorHAnsi" w:hAnsiTheme="minorHAnsi"/>
          <w:sz w:val="20"/>
        </w:rPr>
        <w:t xml:space="preserve"> Wniosek podpisują osoby upoważnione do składania, w imieniu JEDNOSTKI, oświadczeń woli w</w:t>
      </w:r>
      <w:r w:rsidR="00646A5D">
        <w:rPr>
          <w:rFonts w:asciiTheme="minorHAnsi" w:hAnsiTheme="minorHAnsi"/>
          <w:sz w:val="20"/>
        </w:rPr>
        <w:t xml:space="preserve"> </w:t>
      </w:r>
      <w:r w:rsidR="00AA3FB8" w:rsidRPr="00646A5D">
        <w:rPr>
          <w:rFonts w:asciiTheme="minorHAnsi" w:hAnsiTheme="minorHAnsi"/>
          <w:sz w:val="20"/>
        </w:rPr>
        <w:t>zakresie praw i obowiązków majątkowych. Wymaga się imiennych pieczątek pod złożonym podpisem albo czytelnych podpisów, z podaniem imienia i nazwiska, a w przypadku składania Wniosku za pośrednictwem platformy e-PUAP</w:t>
      </w:r>
      <w:r w:rsidR="00AA3FB8" w:rsidRPr="00646A5D">
        <w:rPr>
          <w:rFonts w:asciiTheme="minorHAnsi" w:hAnsiTheme="minorHAnsi" w:cs="ArialMT"/>
          <w:sz w:val="20"/>
        </w:rPr>
        <w:t xml:space="preserve">/ e-Doręczenia </w:t>
      </w:r>
      <w:r w:rsidR="00AA3FB8" w:rsidRPr="00646A5D">
        <w:rPr>
          <w:rFonts w:asciiTheme="minorHAnsi" w:hAnsiTheme="minorHAnsi"/>
          <w:sz w:val="20"/>
        </w:rPr>
        <w:t>dokumenty powinny być</w:t>
      </w:r>
      <w:r w:rsidR="008D2FEE" w:rsidRPr="00646A5D">
        <w:rPr>
          <w:rFonts w:asciiTheme="minorHAnsi" w:hAnsiTheme="minorHAnsi" w:cs="ArialMT"/>
          <w:sz w:val="20"/>
        </w:rPr>
        <w:t xml:space="preserve"> podpisane</w:t>
      </w:r>
      <w:r w:rsidR="009F6BA6" w:rsidRPr="00646A5D">
        <w:rPr>
          <w:rFonts w:asciiTheme="minorHAnsi" w:hAnsiTheme="minorHAnsi" w:cs="ArialMT"/>
          <w:sz w:val="20"/>
        </w:rPr>
        <w:t xml:space="preserve"> podpisem zaufanym </w:t>
      </w:r>
      <w:r w:rsidR="00A831EB" w:rsidRPr="00646A5D">
        <w:rPr>
          <w:rFonts w:asciiTheme="minorHAnsi" w:hAnsiTheme="minorHAnsi" w:cs="ArialMT"/>
          <w:sz w:val="20"/>
        </w:rPr>
        <w:t xml:space="preserve">bądź </w:t>
      </w:r>
      <w:r w:rsidR="009F6BA6" w:rsidRPr="00646A5D">
        <w:rPr>
          <w:rFonts w:asciiTheme="minorHAnsi" w:hAnsiTheme="minorHAnsi" w:cs="ArialMT"/>
          <w:sz w:val="20"/>
        </w:rPr>
        <w:t>kwalifikowanym podpisem elektronicznym</w:t>
      </w:r>
      <w:r w:rsidRPr="00646A5D">
        <w:rPr>
          <w:rFonts w:asciiTheme="minorHAnsi" w:hAnsiTheme="minorHAnsi"/>
          <w:sz w:val="20"/>
        </w:rPr>
        <w:t xml:space="preserve">. </w:t>
      </w:r>
      <w:r w:rsidR="008D2FEE" w:rsidRPr="00646A5D">
        <w:rPr>
          <w:rFonts w:asciiTheme="minorHAnsi" w:hAnsiTheme="minorHAnsi"/>
          <w:sz w:val="20"/>
        </w:rPr>
        <w:t>Za d</w:t>
      </w:r>
      <w:r w:rsidRPr="00646A5D">
        <w:rPr>
          <w:rFonts w:asciiTheme="minorHAnsi" w:hAnsiTheme="minorHAnsi"/>
          <w:sz w:val="20"/>
        </w:rPr>
        <w:t>at</w:t>
      </w:r>
      <w:r w:rsidR="008D2FEE" w:rsidRPr="00646A5D">
        <w:rPr>
          <w:rFonts w:asciiTheme="minorHAnsi" w:hAnsiTheme="minorHAnsi"/>
          <w:sz w:val="20"/>
        </w:rPr>
        <w:t>ę</w:t>
      </w:r>
      <w:r w:rsidRPr="00646A5D">
        <w:rPr>
          <w:rFonts w:asciiTheme="minorHAnsi" w:hAnsiTheme="minorHAnsi"/>
          <w:sz w:val="20"/>
        </w:rPr>
        <w:t xml:space="preserve"> wpływu wniosku </w:t>
      </w:r>
      <w:r w:rsidR="008D2FEE" w:rsidRPr="00646A5D">
        <w:rPr>
          <w:rFonts w:asciiTheme="minorHAnsi" w:hAnsiTheme="minorHAnsi"/>
          <w:sz w:val="20"/>
        </w:rPr>
        <w:t xml:space="preserve">uznaje się </w:t>
      </w:r>
      <w:r w:rsidRPr="00646A5D">
        <w:rPr>
          <w:rFonts w:asciiTheme="minorHAnsi" w:hAnsiTheme="minorHAnsi"/>
          <w:sz w:val="20"/>
        </w:rPr>
        <w:t>dzień jego dostarczenia do siedziby Funduszu</w:t>
      </w:r>
      <w:r w:rsidR="008D2FEE" w:rsidRPr="00646A5D">
        <w:rPr>
          <w:rFonts w:asciiTheme="minorHAnsi" w:hAnsiTheme="minorHAnsi"/>
          <w:sz w:val="20"/>
        </w:rPr>
        <w:t>, w formie i w sposób przewidziany dla danego rodzaju dokumentów.</w:t>
      </w:r>
    </w:p>
    <w:p w14:paraId="632ED018" w14:textId="77777777" w:rsidR="0030144B" w:rsidRPr="00267961" w:rsidRDefault="0030144B" w:rsidP="00267961">
      <w:pPr>
        <w:numPr>
          <w:ilvl w:val="0"/>
          <w:numId w:val="42"/>
        </w:numPr>
        <w:ind w:left="0"/>
        <w:rPr>
          <w:rFonts w:asciiTheme="minorHAnsi" w:hAnsiTheme="minorHAnsi"/>
          <w:sz w:val="20"/>
        </w:rPr>
      </w:pPr>
      <w:r w:rsidRPr="003769BF">
        <w:rPr>
          <w:rFonts w:asciiTheme="minorHAnsi" w:hAnsiTheme="minorHAnsi"/>
          <w:sz w:val="20"/>
        </w:rPr>
        <w:t xml:space="preserve">Złożenie przez JEDNOSTKĘ nieprawdziwych oświadczeń </w:t>
      </w:r>
      <w:r w:rsidR="00BF3806">
        <w:rPr>
          <w:rFonts w:asciiTheme="minorHAnsi" w:hAnsiTheme="minorHAnsi"/>
          <w:sz w:val="20"/>
        </w:rPr>
        <w:t>może zostać po</w:t>
      </w:r>
      <w:r w:rsidRPr="003769BF">
        <w:rPr>
          <w:rFonts w:asciiTheme="minorHAnsi" w:hAnsiTheme="minorHAnsi"/>
          <w:sz w:val="20"/>
        </w:rPr>
        <w:t>traktowane</w:t>
      </w:r>
      <w:r w:rsidR="00BF3806">
        <w:rPr>
          <w:rFonts w:asciiTheme="minorHAnsi" w:hAnsiTheme="minorHAnsi"/>
          <w:sz w:val="20"/>
        </w:rPr>
        <w:t xml:space="preserve">, </w:t>
      </w:r>
      <w:r w:rsidRPr="003769BF">
        <w:rPr>
          <w:rFonts w:asciiTheme="minorHAnsi" w:hAnsiTheme="minorHAnsi"/>
          <w:sz w:val="20"/>
        </w:rPr>
        <w:t xml:space="preserve">jako niedotrzymanie warunków zawartej umowy o przekazanie środków państwowej jednostce budżetowej. Pisemne oświadczenia opatrzone podpisami osób reprezentujących </w:t>
      </w:r>
      <w:r w:rsidR="0030452D" w:rsidRPr="003769BF">
        <w:rPr>
          <w:rFonts w:asciiTheme="minorHAnsi" w:hAnsiTheme="minorHAnsi"/>
          <w:sz w:val="20"/>
        </w:rPr>
        <w:t>J</w:t>
      </w:r>
      <w:r w:rsidR="0030452D">
        <w:rPr>
          <w:rFonts w:asciiTheme="minorHAnsi" w:hAnsiTheme="minorHAnsi"/>
          <w:sz w:val="20"/>
        </w:rPr>
        <w:t>EDNOSTKĘ</w:t>
      </w:r>
      <w:r w:rsidR="008C64E5">
        <w:rPr>
          <w:rFonts w:asciiTheme="minorHAnsi" w:hAnsiTheme="minorHAnsi"/>
          <w:sz w:val="20"/>
        </w:rPr>
        <w:t xml:space="preserve"> </w:t>
      </w:r>
      <w:r w:rsidRPr="003769BF">
        <w:rPr>
          <w:rFonts w:asciiTheme="minorHAnsi" w:hAnsiTheme="minorHAnsi"/>
          <w:sz w:val="20"/>
        </w:rPr>
        <w:t>składane są pod rygorem odpowiedzialności wynikającej z art. 297 Kodeksu karnego.</w:t>
      </w:r>
    </w:p>
    <w:p w14:paraId="15F22687" w14:textId="77777777" w:rsidR="0030144B" w:rsidRPr="00460FCA" w:rsidRDefault="0030144B" w:rsidP="0030144B">
      <w:pPr>
        <w:spacing w:line="276" w:lineRule="auto"/>
        <w:ind w:left="0"/>
        <w:jc w:val="center"/>
        <w:rPr>
          <w:rFonts w:asciiTheme="minorHAnsi" w:hAnsiTheme="minorHAnsi"/>
          <w:b/>
          <w:sz w:val="20"/>
        </w:rPr>
      </w:pPr>
      <w:r w:rsidRPr="00460FCA">
        <w:rPr>
          <w:rFonts w:asciiTheme="minorHAnsi" w:hAnsiTheme="minorHAnsi" w:cs="Tahoma"/>
          <w:b/>
          <w:sz w:val="20"/>
        </w:rPr>
        <w:t xml:space="preserve">§ </w:t>
      </w:r>
      <w:r w:rsidR="00291A51">
        <w:rPr>
          <w:rFonts w:asciiTheme="minorHAnsi" w:hAnsiTheme="minorHAnsi"/>
          <w:b/>
          <w:sz w:val="20"/>
        </w:rPr>
        <w:t>9</w:t>
      </w:r>
    </w:p>
    <w:p w14:paraId="05BCBB8C" w14:textId="77777777" w:rsidR="0030144B" w:rsidRPr="00460FCA" w:rsidRDefault="0030144B" w:rsidP="0030144B">
      <w:pPr>
        <w:pStyle w:val="Akapitzlist"/>
        <w:spacing w:line="276" w:lineRule="auto"/>
        <w:ind w:left="0"/>
        <w:jc w:val="center"/>
        <w:rPr>
          <w:rFonts w:asciiTheme="minorHAnsi" w:hAnsiTheme="minorHAnsi"/>
          <w:b/>
          <w:sz w:val="20"/>
        </w:rPr>
      </w:pPr>
      <w:r w:rsidRPr="00460FCA">
        <w:rPr>
          <w:rFonts w:asciiTheme="minorHAnsi" w:hAnsiTheme="minorHAnsi"/>
          <w:b/>
          <w:sz w:val="20"/>
        </w:rPr>
        <w:t>Przekazanie środków</w:t>
      </w:r>
    </w:p>
    <w:p w14:paraId="3473ADAC" w14:textId="579087D7" w:rsidR="00E65813" w:rsidRPr="00E65813" w:rsidRDefault="009E43EB" w:rsidP="00FA21C8">
      <w:pPr>
        <w:pStyle w:val="Akapitzlist"/>
        <w:numPr>
          <w:ilvl w:val="3"/>
          <w:numId w:val="42"/>
        </w:numPr>
        <w:ind w:left="0" w:hanging="284"/>
        <w:rPr>
          <w:rFonts w:asciiTheme="minorHAnsi" w:hAnsiTheme="minorHAnsi" w:cs="Tahoma"/>
          <w:sz w:val="20"/>
        </w:rPr>
      </w:pPr>
      <w:r w:rsidRPr="00FA21C8">
        <w:rPr>
          <w:rFonts w:asciiTheme="minorHAnsi" w:hAnsiTheme="minorHAnsi"/>
          <w:sz w:val="20"/>
        </w:rPr>
        <w:lastRenderedPageBreak/>
        <w:t xml:space="preserve">Przekazanie JEDNOSTCE środków z przeznaczeniem na realizację zadania następuje na rachunek bieżący dochodów budżetowych właściwego ministra po dostarczeniu do siedziby Funduszu wniosku o uruchomienie środków z rezerwy celowej. Wniosek, o którym mowa w zdaniu powyżej JEDNOSTKA dostarcza do Funduszu, w terminie wskazanym w umowie. Niedotrzymanie terminu do złożenia wniosku może skutkować nieprzekazaniem środków w roku który obejmuje wniosek. </w:t>
      </w:r>
    </w:p>
    <w:p w14:paraId="54DA61B8" w14:textId="5BBC193C" w:rsidR="00E65813" w:rsidRPr="00E65813" w:rsidRDefault="0030144B" w:rsidP="00FA21C8">
      <w:pPr>
        <w:pStyle w:val="Akapitzlist"/>
        <w:numPr>
          <w:ilvl w:val="3"/>
          <w:numId w:val="42"/>
        </w:numPr>
        <w:ind w:left="0" w:hanging="284"/>
        <w:rPr>
          <w:rFonts w:asciiTheme="minorHAnsi" w:hAnsiTheme="minorHAnsi" w:cs="Tahoma"/>
          <w:sz w:val="20"/>
        </w:rPr>
      </w:pPr>
      <w:r w:rsidRPr="00FA21C8">
        <w:rPr>
          <w:rFonts w:asciiTheme="minorHAnsi" w:hAnsiTheme="minorHAnsi"/>
          <w:sz w:val="20"/>
        </w:rPr>
        <w:t xml:space="preserve">Środki Funduszu przekazywane są na rachunek bieżący dochodów budżetowych </w:t>
      </w:r>
      <w:r w:rsidR="00235E42" w:rsidRPr="00FA21C8">
        <w:rPr>
          <w:rFonts w:asciiTheme="minorHAnsi" w:hAnsiTheme="minorHAnsi"/>
          <w:sz w:val="20"/>
        </w:rPr>
        <w:t xml:space="preserve">właściwego </w:t>
      </w:r>
      <w:r w:rsidRPr="00FA21C8">
        <w:rPr>
          <w:rFonts w:asciiTheme="minorHAnsi" w:hAnsiTheme="minorHAnsi"/>
          <w:sz w:val="20"/>
        </w:rPr>
        <w:t xml:space="preserve">ministra w terminie </w:t>
      </w:r>
      <w:r w:rsidR="005248EB" w:rsidRPr="00FA21C8">
        <w:rPr>
          <w:rFonts w:asciiTheme="minorHAnsi" w:hAnsiTheme="minorHAnsi"/>
          <w:sz w:val="20"/>
        </w:rPr>
        <w:t>o którym mowa w rozporządzeniu</w:t>
      </w:r>
      <w:r w:rsidR="00FA21C8">
        <w:rPr>
          <w:rFonts w:asciiTheme="minorHAnsi" w:hAnsiTheme="minorHAnsi"/>
          <w:sz w:val="20"/>
        </w:rPr>
        <w:t xml:space="preserve"> </w:t>
      </w:r>
      <w:r w:rsidR="009E43EB" w:rsidRPr="00FA21C8">
        <w:rPr>
          <w:rFonts w:asciiTheme="minorHAnsi" w:hAnsiTheme="minorHAnsi"/>
          <w:sz w:val="20"/>
        </w:rPr>
        <w:t>Rady Ministrów z dnia 16 listopada 2010 r. w sprawie gospodarki finansowej Narodowego Funduszu Ochrony Środowiska i Gospodarki Wodnej i wojewódzkich funduszy ochrony środowiska i gospodarki wodnej</w:t>
      </w:r>
      <w:r w:rsidR="00E65813">
        <w:rPr>
          <w:rFonts w:asciiTheme="minorHAnsi" w:hAnsiTheme="minorHAnsi"/>
          <w:sz w:val="20"/>
        </w:rPr>
        <w:t>.</w:t>
      </w:r>
      <w:r w:rsidR="008377A0" w:rsidRPr="00FA21C8">
        <w:rPr>
          <w:rFonts w:asciiTheme="minorHAnsi" w:hAnsiTheme="minorHAnsi"/>
          <w:sz w:val="20"/>
        </w:rPr>
        <w:t xml:space="preserve"> </w:t>
      </w:r>
    </w:p>
    <w:p w14:paraId="58E3BF90" w14:textId="2C0B65B2" w:rsidR="001D49AA" w:rsidRPr="00FA21C8" w:rsidRDefault="0030144B" w:rsidP="00FA21C8">
      <w:pPr>
        <w:pStyle w:val="Akapitzlist"/>
        <w:numPr>
          <w:ilvl w:val="3"/>
          <w:numId w:val="42"/>
        </w:numPr>
        <w:ind w:left="0" w:hanging="284"/>
        <w:rPr>
          <w:rFonts w:asciiTheme="minorHAnsi" w:hAnsiTheme="minorHAnsi" w:cs="Tahoma"/>
          <w:sz w:val="20"/>
        </w:rPr>
      </w:pPr>
      <w:r w:rsidRPr="00FA21C8">
        <w:rPr>
          <w:rFonts w:asciiTheme="minorHAnsi" w:hAnsiTheme="minorHAnsi"/>
          <w:sz w:val="20"/>
        </w:rPr>
        <w:t>W sytuacji, gdy przekazanie środków następuje w transzach (umowy wieloletnie), przekazanie kolejnej transzy dokonywane jest po przeprowadzeniu przez Fundusz oceny wykorzystania środków uprzednio przekazanych, udokumentowanych w Załączniku nr 4 do Instrukcji</w:t>
      </w:r>
      <w:r w:rsidR="005726F4" w:rsidRPr="00FA21C8">
        <w:rPr>
          <w:rFonts w:asciiTheme="minorHAnsi" w:hAnsiTheme="minorHAnsi"/>
          <w:sz w:val="20"/>
        </w:rPr>
        <w:t xml:space="preserve">. W celu dokonania rozliczenia </w:t>
      </w:r>
      <w:r w:rsidRPr="00FA21C8">
        <w:rPr>
          <w:rFonts w:asciiTheme="minorHAnsi" w:hAnsiTheme="minorHAnsi"/>
          <w:sz w:val="20"/>
        </w:rPr>
        <w:t>środków,</w:t>
      </w:r>
      <w:r w:rsidR="00FA21C8">
        <w:rPr>
          <w:rFonts w:asciiTheme="minorHAnsi" w:hAnsiTheme="minorHAnsi"/>
          <w:sz w:val="20"/>
        </w:rPr>
        <w:t xml:space="preserve"> </w:t>
      </w:r>
      <w:r w:rsidR="00700E42" w:rsidRPr="00FA21C8">
        <w:rPr>
          <w:rFonts w:asciiTheme="minorHAnsi" w:hAnsiTheme="minorHAnsi"/>
          <w:sz w:val="20"/>
        </w:rPr>
        <w:t>w sytuacji gdy</w:t>
      </w:r>
      <w:r w:rsidRPr="00FA21C8">
        <w:rPr>
          <w:rFonts w:asciiTheme="minorHAnsi" w:hAnsiTheme="minorHAnsi"/>
          <w:sz w:val="20"/>
        </w:rPr>
        <w:t xml:space="preserve"> t</w:t>
      </w:r>
      <w:r w:rsidR="005726F4" w:rsidRPr="00FA21C8">
        <w:rPr>
          <w:rFonts w:asciiTheme="minorHAnsi" w:hAnsiTheme="minorHAnsi"/>
          <w:sz w:val="20"/>
        </w:rPr>
        <w:t>ransakcje</w:t>
      </w:r>
      <w:r w:rsidR="00700E42" w:rsidRPr="00FA21C8">
        <w:rPr>
          <w:rFonts w:asciiTheme="minorHAnsi" w:hAnsiTheme="minorHAnsi"/>
          <w:sz w:val="20"/>
        </w:rPr>
        <w:t xml:space="preserve"> dokonane</w:t>
      </w:r>
      <w:r w:rsidR="005726F4" w:rsidRPr="00FA21C8">
        <w:rPr>
          <w:rFonts w:asciiTheme="minorHAnsi" w:hAnsiTheme="minorHAnsi"/>
          <w:sz w:val="20"/>
        </w:rPr>
        <w:t xml:space="preserve"> są w walucie obcej</w:t>
      </w:r>
      <w:r w:rsidR="00DE1A25">
        <w:rPr>
          <w:rFonts w:asciiTheme="minorHAnsi" w:hAnsiTheme="minorHAnsi"/>
          <w:sz w:val="20"/>
        </w:rPr>
        <w:t>,</w:t>
      </w:r>
      <w:r w:rsidR="005726F4" w:rsidRPr="00FA21C8">
        <w:rPr>
          <w:rFonts w:asciiTheme="minorHAnsi" w:hAnsiTheme="minorHAnsi"/>
          <w:sz w:val="20"/>
        </w:rPr>
        <w:t xml:space="preserve"> stosuje się </w:t>
      </w:r>
      <w:r w:rsidRPr="00FA21C8">
        <w:rPr>
          <w:rFonts w:asciiTheme="minorHAnsi" w:hAnsiTheme="minorHAnsi"/>
          <w:sz w:val="20"/>
        </w:rPr>
        <w:t>Załącznik 4A do Instrukcji</w:t>
      </w:r>
      <w:r w:rsidR="00935597" w:rsidRPr="00FA21C8">
        <w:rPr>
          <w:rFonts w:asciiTheme="minorHAnsi" w:hAnsiTheme="minorHAnsi"/>
          <w:sz w:val="20"/>
        </w:rPr>
        <w:t>.</w:t>
      </w:r>
    </w:p>
    <w:p w14:paraId="3438CA7C" w14:textId="77777777" w:rsidR="0030144B" w:rsidRPr="00E65813" w:rsidRDefault="0030144B" w:rsidP="00E65813">
      <w:pPr>
        <w:pStyle w:val="Akapitzlist"/>
        <w:numPr>
          <w:ilvl w:val="3"/>
          <w:numId w:val="42"/>
        </w:numPr>
        <w:ind w:left="0" w:hanging="284"/>
        <w:rPr>
          <w:rFonts w:asciiTheme="minorHAnsi" w:hAnsiTheme="minorHAnsi" w:cs="Tahoma"/>
          <w:sz w:val="20"/>
        </w:rPr>
      </w:pPr>
      <w:r w:rsidRPr="00E65813">
        <w:rPr>
          <w:rFonts w:asciiTheme="minorHAnsi" w:hAnsiTheme="minorHAnsi" w:cs="Tahoma"/>
          <w:sz w:val="20"/>
        </w:rPr>
        <w:t>Umowa łącząca Fundu</w:t>
      </w:r>
      <w:r w:rsidR="005726F4" w:rsidRPr="00E65813">
        <w:rPr>
          <w:rFonts w:asciiTheme="minorHAnsi" w:hAnsiTheme="minorHAnsi" w:cs="Tahoma"/>
          <w:sz w:val="20"/>
        </w:rPr>
        <w:t xml:space="preserve">sz oraz JEDNOSTKĘ może ustalać </w:t>
      </w:r>
      <w:r w:rsidRPr="00E65813">
        <w:rPr>
          <w:rFonts w:asciiTheme="minorHAnsi" w:hAnsiTheme="minorHAnsi" w:cs="Tahoma"/>
          <w:sz w:val="20"/>
        </w:rPr>
        <w:t>dodatkowe warunki, na których przekazywane</w:t>
      </w:r>
      <w:r w:rsidR="008377A0" w:rsidRPr="00E65813">
        <w:rPr>
          <w:rFonts w:asciiTheme="minorHAnsi" w:hAnsiTheme="minorHAnsi" w:cs="Tahoma"/>
          <w:sz w:val="20"/>
        </w:rPr>
        <w:t xml:space="preserve"> </w:t>
      </w:r>
      <w:r w:rsidRPr="00E65813">
        <w:rPr>
          <w:rFonts w:asciiTheme="minorHAnsi" w:hAnsiTheme="minorHAnsi" w:cs="Tahoma"/>
          <w:sz w:val="20"/>
        </w:rPr>
        <w:t>są środki.</w:t>
      </w:r>
    </w:p>
    <w:p w14:paraId="01BCC25B" w14:textId="77777777" w:rsidR="0030144B" w:rsidRPr="00E52C29" w:rsidRDefault="0030144B" w:rsidP="00C52D38">
      <w:pPr>
        <w:spacing w:before="120" w:line="276" w:lineRule="auto"/>
        <w:ind w:left="0"/>
        <w:jc w:val="center"/>
        <w:rPr>
          <w:rFonts w:asciiTheme="minorHAnsi" w:hAnsiTheme="minorHAnsi"/>
          <w:b/>
          <w:sz w:val="20"/>
        </w:rPr>
      </w:pPr>
      <w:r w:rsidRPr="00E52C29">
        <w:rPr>
          <w:rFonts w:asciiTheme="minorHAnsi" w:hAnsiTheme="minorHAnsi" w:cs="Tahoma"/>
          <w:b/>
          <w:sz w:val="20"/>
        </w:rPr>
        <w:t>§</w:t>
      </w:r>
      <w:r w:rsidR="00BB232E">
        <w:rPr>
          <w:rFonts w:asciiTheme="minorHAnsi" w:hAnsiTheme="minorHAnsi" w:cs="Tahoma"/>
          <w:b/>
          <w:sz w:val="20"/>
        </w:rPr>
        <w:t xml:space="preserve"> </w:t>
      </w:r>
      <w:r w:rsidR="00291A51" w:rsidRPr="00E52C29">
        <w:rPr>
          <w:rFonts w:asciiTheme="minorHAnsi" w:hAnsiTheme="minorHAnsi"/>
          <w:b/>
          <w:sz w:val="20"/>
        </w:rPr>
        <w:t>10</w:t>
      </w:r>
    </w:p>
    <w:p w14:paraId="4178BF3A" w14:textId="77777777" w:rsidR="0030144B" w:rsidRPr="00E52C29" w:rsidRDefault="0030144B" w:rsidP="0030144B">
      <w:pPr>
        <w:pStyle w:val="Akapitzlist"/>
        <w:spacing w:line="276" w:lineRule="auto"/>
        <w:ind w:left="0"/>
        <w:jc w:val="center"/>
        <w:rPr>
          <w:rFonts w:asciiTheme="minorHAnsi" w:hAnsiTheme="minorHAnsi" w:cs="Tahoma"/>
          <w:b/>
          <w:sz w:val="20"/>
        </w:rPr>
      </w:pPr>
      <w:r w:rsidRPr="00E52C29">
        <w:rPr>
          <w:rFonts w:asciiTheme="minorHAnsi" w:hAnsiTheme="minorHAnsi"/>
          <w:b/>
          <w:sz w:val="20"/>
        </w:rPr>
        <w:t>Rozliczenie finansowe zadania</w:t>
      </w:r>
    </w:p>
    <w:p w14:paraId="504CE751" w14:textId="61FD0A37" w:rsidR="0030144B" w:rsidRPr="00460FCA" w:rsidRDefault="0030144B" w:rsidP="0056447D">
      <w:pPr>
        <w:numPr>
          <w:ilvl w:val="0"/>
          <w:numId w:val="28"/>
        </w:numPr>
        <w:ind w:left="0" w:hanging="357"/>
        <w:rPr>
          <w:rFonts w:asciiTheme="minorHAnsi" w:hAnsiTheme="minorHAnsi"/>
          <w:sz w:val="20"/>
        </w:rPr>
      </w:pPr>
      <w:r w:rsidRPr="00460FCA">
        <w:rPr>
          <w:rFonts w:asciiTheme="minorHAnsi" w:hAnsiTheme="minorHAnsi"/>
          <w:sz w:val="20"/>
        </w:rPr>
        <w:t xml:space="preserve">W terminie do 7 dni kalendarzowych od zakończenia każdego kwartału oraz przed przekazaniem kolejnej transzy, JEDNOSTKA zobowiązana jest do przedstawienia Funduszowi zbiorczego rozliczenia kosztów realizacji zadania, którego wzór stanowi Załącznik nr 4 lub 4A do Instrukcji. </w:t>
      </w:r>
    </w:p>
    <w:p w14:paraId="3152F7B4" w14:textId="5A20FEC4" w:rsidR="0030144B" w:rsidRPr="00460FCA" w:rsidRDefault="0030144B" w:rsidP="0056447D">
      <w:pPr>
        <w:ind w:left="0" w:firstLine="0"/>
        <w:rPr>
          <w:rFonts w:asciiTheme="minorHAnsi" w:hAnsiTheme="minorHAnsi"/>
          <w:sz w:val="20"/>
        </w:rPr>
      </w:pPr>
      <w:r w:rsidRPr="00460FCA">
        <w:rPr>
          <w:rFonts w:asciiTheme="minorHAnsi" w:hAnsiTheme="minorHAnsi"/>
          <w:sz w:val="20"/>
        </w:rPr>
        <w:t>W przypadku nie poniesienia kosztów w danym kwartale, JEDNOSTKA przekaże Funduszowi stosowną informację w tym zakresie.</w:t>
      </w:r>
    </w:p>
    <w:p w14:paraId="56F56FBC" w14:textId="77777777" w:rsidR="0030144B" w:rsidRPr="00006F64" w:rsidRDefault="0030144B" w:rsidP="0056447D">
      <w:pPr>
        <w:numPr>
          <w:ilvl w:val="0"/>
          <w:numId w:val="28"/>
        </w:numPr>
        <w:ind w:left="0" w:hanging="357"/>
        <w:rPr>
          <w:rFonts w:asciiTheme="minorHAnsi" w:hAnsiTheme="minorHAnsi"/>
          <w:sz w:val="20"/>
        </w:rPr>
      </w:pPr>
      <w:r w:rsidRPr="00A5679A">
        <w:rPr>
          <w:rFonts w:asciiTheme="minorHAnsi" w:hAnsiTheme="minorHAnsi"/>
          <w:sz w:val="20"/>
        </w:rPr>
        <w:t>Ko</w:t>
      </w:r>
      <w:r w:rsidR="00700E42" w:rsidRPr="00A5679A">
        <w:rPr>
          <w:rFonts w:asciiTheme="minorHAnsi" w:hAnsiTheme="minorHAnsi"/>
          <w:sz w:val="20"/>
        </w:rPr>
        <w:t>szty wskazane w Załączniku nr 4</w:t>
      </w:r>
      <w:r w:rsidRPr="00A5679A">
        <w:rPr>
          <w:rFonts w:asciiTheme="minorHAnsi" w:hAnsiTheme="minorHAnsi"/>
          <w:sz w:val="20"/>
        </w:rPr>
        <w:t xml:space="preserve"> lub 4A wymagają udokumentowania fakturami lub rachunkami wystawionymi na JEDNOSTKĘ wraz z </w:t>
      </w:r>
      <w:r w:rsidR="008377A0" w:rsidRPr="00006F64">
        <w:rPr>
          <w:rFonts w:asciiTheme="minorHAnsi" w:hAnsiTheme="minorHAnsi"/>
          <w:sz w:val="20"/>
        </w:rPr>
        <w:t xml:space="preserve">adekwatnymi </w:t>
      </w:r>
      <w:r w:rsidR="00A5679A" w:rsidRPr="00006F64">
        <w:rPr>
          <w:rFonts w:asciiTheme="minorHAnsi" w:hAnsiTheme="minorHAnsi"/>
          <w:sz w:val="20"/>
        </w:rPr>
        <w:t>dokumentami potwierdzającymi dokonanie zapłaty</w:t>
      </w:r>
      <w:r w:rsidRPr="00006F64">
        <w:rPr>
          <w:rFonts w:asciiTheme="minorHAnsi" w:hAnsiTheme="minorHAnsi"/>
          <w:sz w:val="20"/>
        </w:rPr>
        <w:t>.</w:t>
      </w:r>
    </w:p>
    <w:p w14:paraId="20CC53BE" w14:textId="3EDA9B97" w:rsidR="009E43EB" w:rsidRPr="009E43EB" w:rsidRDefault="009E43EB" w:rsidP="00006F64">
      <w:pPr>
        <w:ind w:left="0" w:firstLine="0"/>
        <w:rPr>
          <w:rFonts w:asciiTheme="minorHAnsi" w:hAnsiTheme="minorHAnsi"/>
          <w:sz w:val="20"/>
        </w:rPr>
      </w:pPr>
      <w:r w:rsidRPr="00006F64">
        <w:rPr>
          <w:rFonts w:asciiTheme="minorHAnsi" w:hAnsiTheme="minorHAnsi"/>
          <w:sz w:val="20"/>
        </w:rPr>
        <w:t xml:space="preserve">W przypadku przedkładania przez </w:t>
      </w:r>
      <w:r w:rsidR="008377A0" w:rsidRPr="00006F64">
        <w:rPr>
          <w:rFonts w:asciiTheme="minorHAnsi" w:hAnsiTheme="minorHAnsi"/>
          <w:sz w:val="20"/>
        </w:rPr>
        <w:t>JEDNOSTKĘ</w:t>
      </w:r>
      <w:r w:rsidRPr="00006F64">
        <w:rPr>
          <w:rFonts w:asciiTheme="minorHAnsi" w:hAnsiTheme="minorHAnsi"/>
          <w:sz w:val="20"/>
        </w:rPr>
        <w:t xml:space="preserve"> faktur lub rachunków w formie</w:t>
      </w:r>
      <w:r w:rsidR="00006F64" w:rsidRPr="00006F64">
        <w:rPr>
          <w:rFonts w:asciiTheme="minorHAnsi" w:hAnsiTheme="minorHAnsi"/>
          <w:sz w:val="20"/>
        </w:rPr>
        <w:t xml:space="preserve"> </w:t>
      </w:r>
      <w:r w:rsidRPr="00006F64">
        <w:rPr>
          <w:rFonts w:asciiTheme="minorHAnsi" w:hAnsiTheme="minorHAnsi"/>
          <w:sz w:val="20"/>
        </w:rPr>
        <w:t>papierowej</w:t>
      </w:r>
      <w:r w:rsidR="008377A0" w:rsidRPr="00006F64">
        <w:rPr>
          <w:rFonts w:asciiTheme="minorHAnsi" w:hAnsiTheme="minorHAnsi"/>
          <w:sz w:val="20"/>
        </w:rPr>
        <w:t xml:space="preserve"> </w:t>
      </w:r>
      <w:r w:rsidRPr="00006F64">
        <w:rPr>
          <w:rFonts w:asciiTheme="minorHAnsi" w:hAnsiTheme="minorHAnsi"/>
          <w:sz w:val="20"/>
        </w:rPr>
        <w:t>powinny być one</w:t>
      </w:r>
      <w:r w:rsidR="008377A0" w:rsidRPr="00006F64">
        <w:rPr>
          <w:rFonts w:asciiTheme="minorHAnsi" w:hAnsiTheme="minorHAnsi"/>
          <w:sz w:val="20"/>
        </w:rPr>
        <w:t xml:space="preserve"> </w:t>
      </w:r>
      <w:r w:rsidRPr="00006F64">
        <w:rPr>
          <w:rFonts w:asciiTheme="minorHAnsi" w:hAnsiTheme="minorHAnsi"/>
          <w:sz w:val="20"/>
        </w:rPr>
        <w:t>przedstawione,</w:t>
      </w:r>
      <w:r w:rsidR="00006F64" w:rsidRPr="00006F64">
        <w:rPr>
          <w:rFonts w:asciiTheme="minorHAnsi" w:hAnsiTheme="minorHAnsi"/>
          <w:sz w:val="20"/>
        </w:rPr>
        <w:t xml:space="preserve"> </w:t>
      </w:r>
      <w:r w:rsidRPr="00006F64">
        <w:rPr>
          <w:rFonts w:asciiTheme="minorHAnsi" w:hAnsiTheme="minorHAnsi"/>
          <w:sz w:val="20"/>
        </w:rPr>
        <w:t>jako</w:t>
      </w:r>
      <w:r w:rsidR="008377A0" w:rsidRPr="00006F64">
        <w:rPr>
          <w:rFonts w:asciiTheme="minorHAnsi" w:hAnsiTheme="minorHAnsi"/>
          <w:sz w:val="20"/>
        </w:rPr>
        <w:t xml:space="preserve"> </w:t>
      </w:r>
      <w:r w:rsidRPr="00006F64">
        <w:rPr>
          <w:rFonts w:asciiTheme="minorHAnsi" w:hAnsiTheme="minorHAnsi"/>
          <w:sz w:val="20"/>
        </w:rPr>
        <w:t>czytelne</w:t>
      </w:r>
      <w:r w:rsidR="008377A0" w:rsidRPr="00006F64">
        <w:rPr>
          <w:rFonts w:asciiTheme="minorHAnsi" w:hAnsiTheme="minorHAnsi"/>
          <w:sz w:val="20"/>
        </w:rPr>
        <w:t xml:space="preserve"> </w:t>
      </w:r>
      <w:r w:rsidRPr="00006F64">
        <w:rPr>
          <w:rFonts w:asciiTheme="minorHAnsi" w:hAnsiTheme="minorHAnsi"/>
          <w:sz w:val="20"/>
        </w:rPr>
        <w:t xml:space="preserve">kopie. Wszystkie kopie dokumentów muszą być potwierdzone za zgodność z oryginałem przez </w:t>
      </w:r>
      <w:r w:rsidR="008377A0" w:rsidRPr="00006F64">
        <w:rPr>
          <w:rFonts w:asciiTheme="minorHAnsi" w:hAnsiTheme="minorHAnsi"/>
          <w:sz w:val="20"/>
        </w:rPr>
        <w:t>Jednostkę</w:t>
      </w:r>
      <w:r w:rsidRPr="00006F64">
        <w:rPr>
          <w:rFonts w:asciiTheme="minorHAnsi" w:hAnsiTheme="minorHAnsi"/>
          <w:sz w:val="20"/>
        </w:rPr>
        <w:t xml:space="preserve"> lub pracownika Funduszu.</w:t>
      </w:r>
      <w:r w:rsidR="008377A0" w:rsidRPr="00006F64">
        <w:rPr>
          <w:rFonts w:asciiTheme="minorHAnsi" w:hAnsiTheme="minorHAnsi"/>
          <w:sz w:val="20"/>
        </w:rPr>
        <w:t xml:space="preserve"> </w:t>
      </w:r>
      <w:r w:rsidRPr="00006F64">
        <w:rPr>
          <w:rFonts w:asciiTheme="minorHAnsi" w:hAnsiTheme="minorHAnsi"/>
          <w:sz w:val="20"/>
        </w:rPr>
        <w:t xml:space="preserve">W przypadku zastosowania formy elektronicznej przedkładane przez </w:t>
      </w:r>
      <w:r w:rsidR="008377A0" w:rsidRPr="00006F64">
        <w:rPr>
          <w:rFonts w:asciiTheme="minorHAnsi" w:hAnsiTheme="minorHAnsi"/>
          <w:sz w:val="20"/>
        </w:rPr>
        <w:t>Jednostkę</w:t>
      </w:r>
      <w:r w:rsidRPr="00006F64">
        <w:rPr>
          <w:rFonts w:asciiTheme="minorHAnsi" w:hAnsiTheme="minorHAnsi"/>
          <w:sz w:val="20"/>
        </w:rPr>
        <w:t xml:space="preserve"> fa</w:t>
      </w:r>
      <w:r w:rsidRPr="009E43EB">
        <w:rPr>
          <w:rFonts w:asciiTheme="minorHAnsi" w:hAnsiTheme="minorHAnsi"/>
          <w:sz w:val="20"/>
        </w:rPr>
        <w:t>ktury lub rachunki powinny zostać przedstawione w formie</w:t>
      </w:r>
      <w:r w:rsidR="00006F64">
        <w:rPr>
          <w:rFonts w:asciiTheme="minorHAnsi" w:hAnsiTheme="minorHAnsi"/>
          <w:sz w:val="20"/>
        </w:rPr>
        <w:t xml:space="preserve"> </w:t>
      </w:r>
      <w:r w:rsidRPr="009E43EB">
        <w:rPr>
          <w:rFonts w:asciiTheme="minorHAnsi" w:hAnsiTheme="minorHAnsi"/>
          <w:sz w:val="20"/>
        </w:rPr>
        <w:t>wizualnego odwzorowania</w:t>
      </w:r>
      <w:r w:rsidR="00006F64">
        <w:rPr>
          <w:rFonts w:asciiTheme="minorHAnsi" w:hAnsiTheme="minorHAnsi"/>
          <w:sz w:val="20"/>
        </w:rPr>
        <w:t xml:space="preserve"> </w:t>
      </w:r>
      <w:r w:rsidRPr="009E43EB">
        <w:rPr>
          <w:rFonts w:asciiTheme="minorHAnsi" w:hAnsiTheme="minorHAnsi"/>
          <w:sz w:val="20"/>
        </w:rPr>
        <w:t>or</w:t>
      </w:r>
      <w:r w:rsidR="00006F64">
        <w:rPr>
          <w:rFonts w:asciiTheme="minorHAnsi" w:hAnsiTheme="minorHAnsi"/>
          <w:sz w:val="20"/>
        </w:rPr>
        <w:t>yginału</w:t>
      </w:r>
      <w:r w:rsidRPr="009E43EB">
        <w:rPr>
          <w:rFonts w:asciiTheme="minorHAnsi" w:hAnsiTheme="minorHAnsi"/>
          <w:sz w:val="20"/>
        </w:rPr>
        <w:t xml:space="preserve">. </w:t>
      </w:r>
    </w:p>
    <w:p w14:paraId="59B56EB2" w14:textId="638FC965" w:rsidR="00761A0B" w:rsidRPr="00006F64" w:rsidRDefault="0018044B" w:rsidP="00006F64">
      <w:pPr>
        <w:pStyle w:val="Akapitzlist"/>
        <w:numPr>
          <w:ilvl w:val="0"/>
          <w:numId w:val="28"/>
        </w:numPr>
        <w:ind w:left="0" w:hanging="284"/>
        <w:rPr>
          <w:rFonts w:asciiTheme="minorHAnsi" w:hAnsiTheme="minorHAnsi"/>
          <w:strike/>
          <w:sz w:val="20"/>
        </w:rPr>
      </w:pPr>
      <w:r w:rsidRPr="00006F64">
        <w:rPr>
          <w:rFonts w:asciiTheme="minorHAnsi" w:hAnsiTheme="minorHAnsi"/>
          <w:sz w:val="20"/>
        </w:rPr>
        <w:t xml:space="preserve">JEDNOSTKA zobowiązana jest do przedstawienia Funduszowi </w:t>
      </w:r>
      <w:r w:rsidR="00C7289F" w:rsidRPr="00006F64">
        <w:rPr>
          <w:rFonts w:asciiTheme="minorHAnsi" w:hAnsiTheme="minorHAnsi"/>
          <w:sz w:val="20"/>
        </w:rPr>
        <w:t xml:space="preserve">dokumentów potwierdzających dokonanie zapłaty, </w:t>
      </w:r>
      <w:r w:rsidRPr="00006F64">
        <w:rPr>
          <w:rFonts w:asciiTheme="minorHAnsi" w:hAnsiTheme="minorHAnsi"/>
          <w:sz w:val="20"/>
        </w:rPr>
        <w:t xml:space="preserve">z których w sposób jednoznaczny wynika z jakiego tytułu i do jakiego dokumentu została ona dokonana. W przypadku braku jednoznacznych opisów w tym zakresie JEDNOSTKA zobowiązana </w:t>
      </w:r>
      <w:r w:rsidR="00761A0B" w:rsidRPr="00006F64">
        <w:rPr>
          <w:rFonts w:asciiTheme="minorHAnsi" w:hAnsiTheme="minorHAnsi"/>
          <w:sz w:val="20"/>
        </w:rPr>
        <w:t>jest dodatkowo do przedstawienia podpisanego przez siebie oświadczenia o dokonanej zapłacie.</w:t>
      </w:r>
    </w:p>
    <w:p w14:paraId="2064983B" w14:textId="3DA0FEFA" w:rsidR="00A77CCC" w:rsidRDefault="00327E1F" w:rsidP="00C20176">
      <w:pPr>
        <w:numPr>
          <w:ilvl w:val="0"/>
          <w:numId w:val="28"/>
        </w:numPr>
        <w:ind w:left="0" w:hanging="284"/>
        <w:rPr>
          <w:rFonts w:asciiTheme="minorHAnsi" w:hAnsiTheme="minorHAnsi"/>
          <w:sz w:val="20"/>
        </w:rPr>
      </w:pPr>
      <w:r w:rsidRPr="00761A0B">
        <w:rPr>
          <w:rFonts w:asciiTheme="minorHAnsi" w:hAnsiTheme="minorHAnsi" w:cstheme="minorHAnsi"/>
          <w:sz w:val="20"/>
        </w:rPr>
        <w:t>W przypadku złożenia rozliczenia końcowego lub zbiorczego rozliczenia kosztów o którym mowa w ust. 1 za pomocą platformy E-PUAP</w:t>
      </w:r>
      <w:r w:rsidR="00821DBF">
        <w:rPr>
          <w:rFonts w:asciiTheme="minorHAnsi" w:hAnsiTheme="minorHAnsi" w:cstheme="minorHAnsi"/>
          <w:sz w:val="20"/>
        </w:rPr>
        <w:t>/e-Doręczenia</w:t>
      </w:r>
      <w:r w:rsidRPr="00761A0B">
        <w:rPr>
          <w:rFonts w:asciiTheme="minorHAnsi" w:hAnsiTheme="minorHAnsi" w:cstheme="minorHAnsi"/>
          <w:sz w:val="20"/>
        </w:rPr>
        <w:t xml:space="preserve"> dokumenty powinny </w:t>
      </w:r>
      <w:r w:rsidR="00821DBF">
        <w:rPr>
          <w:rFonts w:asciiTheme="minorHAnsi" w:hAnsiTheme="minorHAnsi" w:cstheme="minorHAnsi"/>
          <w:sz w:val="20"/>
        </w:rPr>
        <w:t xml:space="preserve">być podpisane </w:t>
      </w:r>
      <w:r w:rsidR="00933167" w:rsidRPr="00242463">
        <w:rPr>
          <w:rFonts w:asciiTheme="minorHAnsi" w:hAnsiTheme="minorHAnsi" w:cs="ArialMT"/>
          <w:sz w:val="20"/>
        </w:rPr>
        <w:t xml:space="preserve">podpisem </w:t>
      </w:r>
      <w:r w:rsidR="00933167">
        <w:rPr>
          <w:rFonts w:asciiTheme="minorHAnsi" w:hAnsiTheme="minorHAnsi" w:cs="ArialMT"/>
          <w:sz w:val="20"/>
        </w:rPr>
        <w:t xml:space="preserve">zaufanym lub kwalifikowanym podpisem </w:t>
      </w:r>
      <w:r w:rsidR="00933167" w:rsidRPr="00242463">
        <w:rPr>
          <w:rFonts w:asciiTheme="minorHAnsi" w:hAnsiTheme="minorHAnsi" w:cs="ArialMT"/>
          <w:sz w:val="20"/>
        </w:rPr>
        <w:t>elektronicznym</w:t>
      </w:r>
      <w:r w:rsidRPr="00761A0B">
        <w:rPr>
          <w:rFonts w:asciiTheme="minorHAnsi" w:hAnsiTheme="minorHAnsi" w:cstheme="minorHAnsi"/>
          <w:sz w:val="20"/>
        </w:rPr>
        <w:t>.</w:t>
      </w:r>
    </w:p>
    <w:p w14:paraId="4E30C2AF" w14:textId="1E2E03DB" w:rsidR="00006F64" w:rsidRDefault="005A5A3D" w:rsidP="00006F64">
      <w:pPr>
        <w:pStyle w:val="Akapitzlist"/>
        <w:tabs>
          <w:tab w:val="num" w:pos="0"/>
        </w:tabs>
        <w:ind w:left="0" w:hanging="284"/>
        <w:rPr>
          <w:rFonts w:asciiTheme="minorHAnsi" w:hAnsiTheme="minorHAnsi"/>
          <w:sz w:val="20"/>
        </w:rPr>
      </w:pPr>
      <w:r>
        <w:rPr>
          <w:rFonts w:asciiTheme="minorHAnsi" w:hAnsiTheme="minorHAnsi"/>
          <w:sz w:val="20"/>
        </w:rPr>
        <w:t xml:space="preserve">5. </w:t>
      </w:r>
      <w:r w:rsidR="00006F64">
        <w:rPr>
          <w:rFonts w:asciiTheme="minorHAnsi" w:hAnsiTheme="minorHAnsi"/>
          <w:sz w:val="20"/>
        </w:rPr>
        <w:t xml:space="preserve"> </w:t>
      </w:r>
      <w:r w:rsidR="0030144B" w:rsidRPr="0018044B">
        <w:rPr>
          <w:rFonts w:asciiTheme="minorHAnsi" w:hAnsiTheme="minorHAnsi"/>
          <w:sz w:val="20"/>
        </w:rPr>
        <w:t>Rozliczenie kwoty dofinansowania następuje na podstawie faktur lub rachunków wystawionych</w:t>
      </w:r>
      <w:r w:rsidR="00821DBF">
        <w:rPr>
          <w:rFonts w:asciiTheme="minorHAnsi" w:hAnsiTheme="minorHAnsi"/>
          <w:sz w:val="20"/>
        </w:rPr>
        <w:t xml:space="preserve"> </w:t>
      </w:r>
      <w:r w:rsidR="0030144B" w:rsidRPr="0018044B">
        <w:rPr>
          <w:rFonts w:asciiTheme="minorHAnsi" w:hAnsiTheme="minorHAnsi"/>
          <w:sz w:val="20"/>
        </w:rPr>
        <w:t>od dnia podjęcia decyzji przez Ministra Finansów o zmianie planu finansowego państwowej jednostki budżetowej, o ile ujęte w</w:t>
      </w:r>
      <w:r w:rsidR="00BB232E">
        <w:rPr>
          <w:rFonts w:asciiTheme="minorHAnsi" w:hAnsiTheme="minorHAnsi"/>
          <w:sz w:val="20"/>
        </w:rPr>
        <w:t xml:space="preserve"> </w:t>
      </w:r>
      <w:r w:rsidR="0030144B" w:rsidRPr="0018044B">
        <w:rPr>
          <w:rFonts w:asciiTheme="minorHAnsi" w:hAnsiTheme="minorHAnsi"/>
          <w:sz w:val="20"/>
        </w:rPr>
        <w:t>nich kwoty zostały wskazane w harmonogramie rzeczowo-finansowym do objęcia dofinansowaniem ze środków Funduszu.</w:t>
      </w:r>
    </w:p>
    <w:p w14:paraId="3FA996B4" w14:textId="1D511FF1" w:rsidR="002E5049" w:rsidRDefault="005A5A3D" w:rsidP="00006F64">
      <w:pPr>
        <w:pStyle w:val="Akapitzlist"/>
        <w:tabs>
          <w:tab w:val="num" w:pos="0"/>
        </w:tabs>
        <w:ind w:left="0" w:hanging="284"/>
        <w:rPr>
          <w:rFonts w:asciiTheme="minorHAnsi" w:hAnsiTheme="minorHAnsi"/>
          <w:sz w:val="20"/>
        </w:rPr>
      </w:pPr>
      <w:r>
        <w:rPr>
          <w:rFonts w:asciiTheme="minorHAnsi" w:hAnsiTheme="minorHAnsi"/>
          <w:sz w:val="20"/>
        </w:rPr>
        <w:t xml:space="preserve">6. </w:t>
      </w:r>
      <w:r w:rsidR="0031439F">
        <w:rPr>
          <w:rFonts w:asciiTheme="minorHAnsi" w:hAnsiTheme="minorHAnsi"/>
          <w:sz w:val="20"/>
        </w:rPr>
        <w:t xml:space="preserve"> </w:t>
      </w:r>
      <w:r w:rsidR="0048228F" w:rsidRPr="00460FCA">
        <w:rPr>
          <w:rFonts w:asciiTheme="minorHAnsi" w:hAnsiTheme="minorHAnsi"/>
          <w:sz w:val="20"/>
        </w:rPr>
        <w:t xml:space="preserve">Dostarczone do Funduszu faktury lub rachunki wystawione </w:t>
      </w:r>
      <w:r w:rsidR="0048228F">
        <w:rPr>
          <w:rFonts w:asciiTheme="minorHAnsi" w:hAnsiTheme="minorHAnsi"/>
          <w:sz w:val="20"/>
        </w:rPr>
        <w:t>w języku obcym p</w:t>
      </w:r>
      <w:r w:rsidR="0048228F" w:rsidRPr="00460FCA">
        <w:rPr>
          <w:rFonts w:asciiTheme="minorHAnsi" w:hAnsiTheme="minorHAnsi"/>
          <w:sz w:val="20"/>
        </w:rPr>
        <w:t xml:space="preserve">owinny być przetłumaczone na język polski </w:t>
      </w:r>
      <w:r w:rsidR="0048228F">
        <w:rPr>
          <w:rFonts w:asciiTheme="minorHAnsi" w:hAnsiTheme="minorHAnsi"/>
          <w:sz w:val="20"/>
        </w:rPr>
        <w:t>przez tłumacza przysięgłego</w:t>
      </w:r>
      <w:r w:rsidR="0048228F">
        <w:rPr>
          <w:rStyle w:val="Odwoaniedokomentarza"/>
        </w:rPr>
        <w:t xml:space="preserve">. </w:t>
      </w:r>
      <w:r w:rsidR="0048228F" w:rsidRPr="00460FCA">
        <w:rPr>
          <w:rFonts w:asciiTheme="minorHAnsi" w:hAnsiTheme="minorHAnsi"/>
          <w:sz w:val="20"/>
        </w:rPr>
        <w:t xml:space="preserve">Odpowiedzialność za prawidłowość tłumaczenia ponosi </w:t>
      </w:r>
      <w:r w:rsidR="00634BD8">
        <w:rPr>
          <w:rFonts w:asciiTheme="minorHAnsi" w:hAnsiTheme="minorHAnsi"/>
          <w:sz w:val="20"/>
        </w:rPr>
        <w:t>JEDNOSTKA</w:t>
      </w:r>
      <w:r w:rsidR="0048228F" w:rsidRPr="00460FCA">
        <w:rPr>
          <w:rFonts w:asciiTheme="minorHAnsi" w:hAnsiTheme="minorHAnsi"/>
          <w:sz w:val="20"/>
        </w:rPr>
        <w:t>.</w:t>
      </w:r>
      <w:r w:rsidR="00960839">
        <w:rPr>
          <w:rFonts w:asciiTheme="minorHAnsi" w:hAnsiTheme="minorHAnsi"/>
          <w:sz w:val="20"/>
        </w:rPr>
        <w:t xml:space="preserve"> </w:t>
      </w:r>
    </w:p>
    <w:p w14:paraId="68075D24" w14:textId="77777777" w:rsidR="00017CDE" w:rsidRDefault="0048228F" w:rsidP="002E5049">
      <w:pPr>
        <w:pStyle w:val="Akapitzlist"/>
        <w:tabs>
          <w:tab w:val="num" w:pos="0"/>
        </w:tabs>
        <w:ind w:left="0" w:firstLine="0"/>
        <w:rPr>
          <w:rFonts w:asciiTheme="minorHAnsi" w:hAnsiTheme="minorHAnsi"/>
          <w:sz w:val="20"/>
        </w:rPr>
      </w:pPr>
      <w:r w:rsidRPr="00460FCA">
        <w:rPr>
          <w:rFonts w:asciiTheme="minorHAnsi" w:hAnsiTheme="minorHAnsi"/>
          <w:sz w:val="20"/>
        </w:rPr>
        <w:t xml:space="preserve">Do ww. faktur lub rachunków należy dołączyć </w:t>
      </w:r>
      <w:r>
        <w:rPr>
          <w:rFonts w:asciiTheme="minorHAnsi" w:hAnsiTheme="minorHAnsi"/>
          <w:sz w:val="20"/>
        </w:rPr>
        <w:t>dokument potwierdzający dokonanie zapłaty</w:t>
      </w:r>
      <w:r w:rsidRPr="00460FCA">
        <w:rPr>
          <w:rFonts w:asciiTheme="minorHAnsi" w:hAnsiTheme="minorHAnsi"/>
          <w:sz w:val="20"/>
        </w:rPr>
        <w:t xml:space="preserve">. </w:t>
      </w:r>
    </w:p>
    <w:p w14:paraId="7D8D218A" w14:textId="54FEEF12" w:rsidR="0048228F" w:rsidRPr="00341953" w:rsidRDefault="0048228F" w:rsidP="002E5049">
      <w:pPr>
        <w:pStyle w:val="Akapitzlist"/>
        <w:tabs>
          <w:tab w:val="num" w:pos="0"/>
        </w:tabs>
        <w:ind w:left="0" w:firstLine="0"/>
        <w:rPr>
          <w:rFonts w:asciiTheme="minorHAnsi" w:hAnsiTheme="minorHAnsi"/>
          <w:sz w:val="20"/>
        </w:rPr>
      </w:pPr>
      <w:r w:rsidRPr="00460FCA">
        <w:rPr>
          <w:rFonts w:asciiTheme="minorHAnsi" w:hAnsiTheme="minorHAnsi"/>
          <w:sz w:val="20"/>
        </w:rPr>
        <w:t xml:space="preserve">W przypadku dostaw towarów lub usług pochodzących spoza Unii Europejskiej </w:t>
      </w:r>
      <w:r w:rsidR="00634BD8">
        <w:rPr>
          <w:rFonts w:asciiTheme="minorHAnsi" w:hAnsiTheme="minorHAnsi"/>
          <w:sz w:val="20"/>
        </w:rPr>
        <w:t>JEDNOSTKA</w:t>
      </w:r>
      <w:r w:rsidRPr="00460FCA">
        <w:rPr>
          <w:rFonts w:asciiTheme="minorHAnsi" w:hAnsiTheme="minorHAnsi"/>
          <w:sz w:val="20"/>
        </w:rPr>
        <w:t xml:space="preserve"> przedkłada, potwierdzoną za </w:t>
      </w:r>
      <w:r w:rsidRPr="00341953">
        <w:rPr>
          <w:rFonts w:asciiTheme="minorHAnsi" w:hAnsiTheme="minorHAnsi"/>
          <w:sz w:val="20"/>
        </w:rPr>
        <w:t xml:space="preserve">zgodność z oryginałem, kopię odpowiedniego dokumentu odprawy celnej. </w:t>
      </w:r>
    </w:p>
    <w:p w14:paraId="2A4CA7D1" w14:textId="77777777" w:rsidR="00341953" w:rsidRDefault="002D34E4" w:rsidP="00960839">
      <w:pPr>
        <w:ind w:left="0" w:hanging="284"/>
        <w:rPr>
          <w:rFonts w:asciiTheme="minorHAnsi" w:hAnsiTheme="minorHAnsi"/>
          <w:sz w:val="20"/>
        </w:rPr>
      </w:pPr>
      <w:r w:rsidRPr="00341953">
        <w:rPr>
          <w:rFonts w:asciiTheme="minorHAnsi" w:hAnsiTheme="minorHAnsi"/>
          <w:sz w:val="20"/>
        </w:rPr>
        <w:t>7. Udział własny JEDNOSTKI może zostać rozliczony na podstawie obowiązujących Zasad lub równoważnych dokumentów Funduszu regulujących rozliczanie kosztów zadania</w:t>
      </w:r>
      <w:r w:rsidR="00341953">
        <w:rPr>
          <w:rFonts w:asciiTheme="minorHAnsi" w:hAnsiTheme="minorHAnsi"/>
          <w:sz w:val="20"/>
        </w:rPr>
        <w:t>.</w:t>
      </w:r>
      <w:r w:rsidRPr="00341953" w:rsidDel="002D34E4">
        <w:rPr>
          <w:rFonts w:asciiTheme="minorHAnsi" w:hAnsiTheme="minorHAnsi"/>
          <w:sz w:val="20"/>
        </w:rPr>
        <w:t xml:space="preserve"> </w:t>
      </w:r>
    </w:p>
    <w:p w14:paraId="59CEB9FE" w14:textId="77777777" w:rsidR="00341953" w:rsidRDefault="00341953" w:rsidP="00341953">
      <w:pPr>
        <w:ind w:left="0" w:hanging="284"/>
        <w:rPr>
          <w:rFonts w:asciiTheme="minorHAnsi" w:hAnsiTheme="minorHAnsi"/>
          <w:sz w:val="20"/>
        </w:rPr>
      </w:pPr>
      <w:r>
        <w:rPr>
          <w:rFonts w:asciiTheme="minorHAnsi" w:hAnsiTheme="minorHAnsi"/>
          <w:sz w:val="20"/>
        </w:rPr>
        <w:t xml:space="preserve">8.  </w:t>
      </w:r>
      <w:r w:rsidR="0030144B" w:rsidRPr="00341953">
        <w:rPr>
          <w:rFonts w:asciiTheme="minorHAnsi" w:hAnsiTheme="minorHAnsi"/>
          <w:sz w:val="20"/>
        </w:rPr>
        <w:t>W uzasadnionych przypadkach, na wniosek JEDNOSTKI</w:t>
      </w:r>
      <w:r w:rsidR="0030144B" w:rsidRPr="00960839">
        <w:rPr>
          <w:rFonts w:asciiTheme="minorHAnsi" w:hAnsiTheme="minorHAnsi"/>
          <w:sz w:val="20"/>
        </w:rPr>
        <w:t xml:space="preserve"> i  za zgodą Zarządu Funduszu, dopuszcza się możliwość rozliczenia udziału</w:t>
      </w:r>
      <w:r w:rsidR="0030144B" w:rsidRPr="00960839">
        <w:rPr>
          <w:rFonts w:asciiTheme="minorHAnsi" w:hAnsiTheme="minorHAnsi"/>
          <w:color w:val="000000"/>
          <w:sz w:val="20"/>
        </w:rPr>
        <w:t xml:space="preserve"> własnego na podstawie kosztorysów powykonawczych oraz innych </w:t>
      </w:r>
      <w:r w:rsidR="002D34E4" w:rsidRPr="00960839">
        <w:rPr>
          <w:rFonts w:asciiTheme="minorHAnsi" w:hAnsiTheme="minorHAnsi"/>
          <w:color w:val="000000"/>
          <w:sz w:val="20"/>
        </w:rPr>
        <w:t xml:space="preserve">równoważnych </w:t>
      </w:r>
      <w:r w:rsidR="0030144B" w:rsidRPr="00960839">
        <w:rPr>
          <w:rFonts w:asciiTheme="minorHAnsi" w:hAnsiTheme="minorHAnsi"/>
          <w:color w:val="000000"/>
          <w:sz w:val="20"/>
        </w:rPr>
        <w:t xml:space="preserve">dokumentów </w:t>
      </w:r>
      <w:r w:rsidR="002D34E4" w:rsidRPr="00960839">
        <w:rPr>
          <w:rFonts w:asciiTheme="minorHAnsi" w:hAnsiTheme="minorHAnsi"/>
          <w:color w:val="000000"/>
          <w:sz w:val="20"/>
        </w:rPr>
        <w:t xml:space="preserve">księgowych </w:t>
      </w:r>
      <w:r w:rsidR="0030144B" w:rsidRPr="00960839">
        <w:rPr>
          <w:rFonts w:asciiTheme="minorHAnsi" w:hAnsiTheme="minorHAnsi"/>
          <w:color w:val="000000"/>
          <w:sz w:val="20"/>
        </w:rPr>
        <w:t xml:space="preserve"> wskazanych w umowie </w:t>
      </w:r>
      <w:r w:rsidR="00ED415E" w:rsidRPr="00960839">
        <w:rPr>
          <w:rFonts w:asciiTheme="minorHAnsi" w:hAnsiTheme="minorHAnsi"/>
          <w:sz w:val="20"/>
        </w:rPr>
        <w:t>o przekazanie środków państwowej</w:t>
      </w:r>
      <w:r>
        <w:rPr>
          <w:rFonts w:asciiTheme="minorHAnsi" w:hAnsiTheme="minorHAnsi"/>
          <w:sz w:val="20"/>
        </w:rPr>
        <w:t xml:space="preserve"> jednostce budżetowej.</w:t>
      </w:r>
    </w:p>
    <w:p w14:paraId="6AC22089" w14:textId="437DB7DF" w:rsidR="009E43EB" w:rsidRDefault="00341953" w:rsidP="00341953">
      <w:pPr>
        <w:ind w:left="0" w:hanging="284"/>
        <w:rPr>
          <w:rFonts w:asciiTheme="minorHAnsi" w:hAnsiTheme="minorHAnsi"/>
          <w:sz w:val="20"/>
        </w:rPr>
      </w:pPr>
      <w:r>
        <w:rPr>
          <w:rFonts w:asciiTheme="minorHAnsi" w:hAnsiTheme="minorHAnsi"/>
          <w:sz w:val="20"/>
        </w:rPr>
        <w:t xml:space="preserve">9.  </w:t>
      </w:r>
      <w:r w:rsidR="005A5A3D">
        <w:rPr>
          <w:rFonts w:asciiTheme="minorHAnsi" w:hAnsiTheme="minorHAnsi"/>
          <w:sz w:val="20"/>
        </w:rPr>
        <w:t xml:space="preserve"> </w:t>
      </w:r>
      <w:r w:rsidR="0030144B" w:rsidRPr="00B238FB">
        <w:rPr>
          <w:rFonts w:asciiTheme="minorHAnsi" w:hAnsiTheme="minorHAnsi"/>
          <w:sz w:val="20"/>
        </w:rPr>
        <w:t xml:space="preserve">Jeżeli z </w:t>
      </w:r>
      <w:r w:rsidR="00DE1A25">
        <w:rPr>
          <w:rFonts w:asciiTheme="minorHAnsi" w:hAnsiTheme="minorHAnsi"/>
          <w:sz w:val="20"/>
        </w:rPr>
        <w:t>postanowień</w:t>
      </w:r>
      <w:r w:rsidR="00DE1A25" w:rsidRPr="00B238FB">
        <w:rPr>
          <w:rFonts w:asciiTheme="minorHAnsi" w:hAnsiTheme="minorHAnsi"/>
          <w:sz w:val="20"/>
        </w:rPr>
        <w:t xml:space="preserve"> </w:t>
      </w:r>
      <w:r w:rsidR="0030144B" w:rsidRPr="00B238FB">
        <w:rPr>
          <w:rFonts w:asciiTheme="minorHAnsi" w:hAnsiTheme="minorHAnsi"/>
          <w:sz w:val="20"/>
        </w:rPr>
        <w:t xml:space="preserve">umowy wynika, iż rozliczenie udziału własnego może nastąpić: </w:t>
      </w:r>
    </w:p>
    <w:p w14:paraId="34670AC0" w14:textId="77777777" w:rsidR="0030144B" w:rsidRPr="00291A51" w:rsidRDefault="0030144B" w:rsidP="0030144B">
      <w:pPr>
        <w:numPr>
          <w:ilvl w:val="0"/>
          <w:numId w:val="31"/>
        </w:numPr>
        <w:ind w:left="284" w:hanging="284"/>
        <w:rPr>
          <w:rFonts w:asciiTheme="minorHAnsi" w:hAnsiTheme="minorHAnsi"/>
          <w:sz w:val="20"/>
        </w:rPr>
      </w:pPr>
      <w:r w:rsidRPr="00460FCA">
        <w:rPr>
          <w:rFonts w:asciiTheme="minorHAnsi" w:hAnsiTheme="minorHAnsi"/>
          <w:sz w:val="20"/>
        </w:rPr>
        <w:t xml:space="preserve">kosztorysem powykonawczym - powinien być on podpisany przez osobę sporządzającą oraz sprawdzony, podpisany przez inspektora nadzoru inwestorskiego </w:t>
      </w:r>
      <w:r w:rsidR="003026C2">
        <w:rPr>
          <w:rFonts w:asciiTheme="minorHAnsi" w:hAnsiTheme="minorHAnsi"/>
          <w:sz w:val="20"/>
        </w:rPr>
        <w:t xml:space="preserve">lub kierownika budowy </w:t>
      </w:r>
      <w:r w:rsidR="00C16E86">
        <w:rPr>
          <w:rFonts w:asciiTheme="minorHAnsi" w:hAnsiTheme="minorHAnsi"/>
          <w:sz w:val="20"/>
        </w:rPr>
        <w:t>i zatwierdzony przez JEDNOSTKĘ</w:t>
      </w:r>
      <w:r w:rsidRPr="00291A51">
        <w:rPr>
          <w:rFonts w:asciiTheme="minorHAnsi" w:hAnsiTheme="minorHAnsi"/>
          <w:sz w:val="20"/>
        </w:rPr>
        <w:t>;</w:t>
      </w:r>
    </w:p>
    <w:p w14:paraId="70143F90" w14:textId="6656AC11" w:rsidR="003026C2" w:rsidRDefault="0030144B" w:rsidP="003026C2">
      <w:pPr>
        <w:numPr>
          <w:ilvl w:val="0"/>
          <w:numId w:val="31"/>
        </w:numPr>
        <w:tabs>
          <w:tab w:val="left" w:pos="0"/>
        </w:tabs>
        <w:ind w:left="284" w:hanging="284"/>
        <w:rPr>
          <w:rFonts w:asciiTheme="minorHAnsi" w:hAnsiTheme="minorHAnsi"/>
          <w:sz w:val="20"/>
        </w:rPr>
      </w:pPr>
      <w:r w:rsidRPr="00460FCA">
        <w:rPr>
          <w:rFonts w:asciiTheme="minorHAnsi" w:hAnsiTheme="minorHAnsi"/>
          <w:sz w:val="20"/>
        </w:rPr>
        <w:t>umowami zlecenia lub umowami o dzieło – JEDNOSTKA zobowiązana jest dostarczyć</w:t>
      </w:r>
      <w:r w:rsidR="00341953">
        <w:rPr>
          <w:rFonts w:asciiTheme="minorHAnsi" w:hAnsiTheme="minorHAnsi"/>
          <w:sz w:val="20"/>
        </w:rPr>
        <w:t xml:space="preserve"> </w:t>
      </w:r>
      <w:r w:rsidRPr="00460FCA">
        <w:rPr>
          <w:rFonts w:asciiTheme="minorHAnsi" w:hAnsiTheme="minorHAnsi"/>
          <w:sz w:val="20"/>
        </w:rPr>
        <w:t>ww. um</w:t>
      </w:r>
      <w:r w:rsidR="00D556D4">
        <w:rPr>
          <w:rFonts w:asciiTheme="minorHAnsi" w:hAnsiTheme="minorHAnsi"/>
          <w:sz w:val="20"/>
        </w:rPr>
        <w:t>owy</w:t>
      </w:r>
      <w:r w:rsidRPr="00460FCA">
        <w:rPr>
          <w:rFonts w:asciiTheme="minorHAnsi" w:hAnsiTheme="minorHAnsi"/>
          <w:sz w:val="20"/>
        </w:rPr>
        <w:t xml:space="preserve"> wraz z rachunkami oraz potwierdzeniem wypłaty </w:t>
      </w:r>
      <w:r w:rsidR="0056447D">
        <w:rPr>
          <w:rFonts w:asciiTheme="minorHAnsi" w:hAnsiTheme="minorHAnsi"/>
          <w:sz w:val="20"/>
        </w:rPr>
        <w:t xml:space="preserve">wynagrodzeń. Do ww. dokumentów </w:t>
      </w:r>
      <w:r w:rsidRPr="00460FCA">
        <w:rPr>
          <w:rFonts w:asciiTheme="minorHAnsi" w:hAnsiTheme="minorHAnsi"/>
          <w:sz w:val="20"/>
        </w:rPr>
        <w:t>należy dołączyć, przelew</w:t>
      </w:r>
      <w:r w:rsidR="00D556D4">
        <w:rPr>
          <w:rFonts w:asciiTheme="minorHAnsi" w:hAnsiTheme="minorHAnsi"/>
          <w:sz w:val="20"/>
        </w:rPr>
        <w:t>y</w:t>
      </w:r>
      <w:r w:rsidRPr="00460FCA">
        <w:rPr>
          <w:rFonts w:asciiTheme="minorHAnsi" w:hAnsiTheme="minorHAnsi"/>
          <w:sz w:val="20"/>
        </w:rPr>
        <w:t xml:space="preserve"> dokumentując</w:t>
      </w:r>
      <w:r w:rsidR="00D556D4">
        <w:rPr>
          <w:rFonts w:asciiTheme="minorHAnsi" w:hAnsiTheme="minorHAnsi"/>
          <w:sz w:val="20"/>
        </w:rPr>
        <w:t>e</w:t>
      </w:r>
      <w:r w:rsidRPr="00460FCA">
        <w:rPr>
          <w:rFonts w:asciiTheme="minorHAnsi" w:hAnsiTheme="minorHAnsi"/>
          <w:sz w:val="20"/>
        </w:rPr>
        <w:t xml:space="preserve"> odprowadzenie podatku dochodowego do Urzędu Skarbowego oraz </w:t>
      </w:r>
      <w:r w:rsidR="00674514">
        <w:rPr>
          <w:rFonts w:asciiTheme="minorHAnsi" w:hAnsiTheme="minorHAnsi"/>
          <w:sz w:val="20"/>
        </w:rPr>
        <w:t xml:space="preserve">wymaganych </w:t>
      </w:r>
      <w:r w:rsidRPr="00460FCA">
        <w:rPr>
          <w:rFonts w:asciiTheme="minorHAnsi" w:hAnsiTheme="minorHAnsi"/>
          <w:sz w:val="20"/>
        </w:rPr>
        <w:t>składek lub oświadczenie JEDNOS</w:t>
      </w:r>
      <w:r w:rsidR="003026C2">
        <w:rPr>
          <w:rFonts w:asciiTheme="minorHAnsi" w:hAnsiTheme="minorHAnsi"/>
          <w:sz w:val="20"/>
        </w:rPr>
        <w:t>TKI o dokonaniu tych płatności.</w:t>
      </w:r>
    </w:p>
    <w:p w14:paraId="53D77305" w14:textId="2613FB44" w:rsidR="00341953" w:rsidRDefault="0043362B" w:rsidP="0043362B">
      <w:pPr>
        <w:ind w:left="0" w:firstLine="0"/>
        <w:rPr>
          <w:rFonts w:asciiTheme="minorHAnsi" w:hAnsiTheme="minorHAnsi"/>
          <w:sz w:val="20"/>
        </w:rPr>
      </w:pPr>
      <w:r w:rsidRPr="00460FCA">
        <w:rPr>
          <w:rFonts w:asciiTheme="minorHAnsi" w:hAnsiTheme="minorHAnsi"/>
          <w:sz w:val="20"/>
        </w:rPr>
        <w:t xml:space="preserve">W zakresie </w:t>
      </w:r>
      <w:r w:rsidR="00341953" w:rsidRPr="009E43EB">
        <w:rPr>
          <w:rFonts w:asciiTheme="minorHAnsi" w:hAnsiTheme="minorHAnsi"/>
          <w:sz w:val="20"/>
        </w:rPr>
        <w:t>form</w:t>
      </w:r>
      <w:r w:rsidR="00341953">
        <w:rPr>
          <w:rFonts w:asciiTheme="minorHAnsi" w:hAnsiTheme="minorHAnsi"/>
          <w:sz w:val="20"/>
        </w:rPr>
        <w:t>y</w:t>
      </w:r>
      <w:r w:rsidR="00341953" w:rsidRPr="009E43EB">
        <w:rPr>
          <w:rFonts w:asciiTheme="minorHAnsi" w:hAnsiTheme="minorHAnsi"/>
          <w:sz w:val="20"/>
        </w:rPr>
        <w:t xml:space="preserve"> dostarczenia dokumentów o których mowa w pkt 1)</w:t>
      </w:r>
      <w:r w:rsidR="001D49AA">
        <w:rPr>
          <w:rFonts w:asciiTheme="minorHAnsi" w:hAnsiTheme="minorHAnsi"/>
          <w:sz w:val="20"/>
        </w:rPr>
        <w:t xml:space="preserve"> i</w:t>
      </w:r>
      <w:r w:rsidR="00341953" w:rsidRPr="009E43EB">
        <w:rPr>
          <w:rFonts w:asciiTheme="minorHAnsi" w:hAnsiTheme="minorHAnsi"/>
          <w:sz w:val="20"/>
        </w:rPr>
        <w:t xml:space="preserve"> 2) </w:t>
      </w:r>
      <w:r w:rsidR="00341953">
        <w:rPr>
          <w:rFonts w:asciiTheme="minorHAnsi" w:hAnsiTheme="minorHAnsi"/>
          <w:sz w:val="20"/>
        </w:rPr>
        <w:t xml:space="preserve">oraz </w:t>
      </w:r>
      <w:r w:rsidR="00017CDE">
        <w:rPr>
          <w:rFonts w:asciiTheme="minorHAnsi" w:hAnsiTheme="minorHAnsi"/>
          <w:sz w:val="20"/>
        </w:rPr>
        <w:t xml:space="preserve">składania podpisów i </w:t>
      </w:r>
      <w:r w:rsidRPr="00460FCA">
        <w:rPr>
          <w:rFonts w:asciiTheme="minorHAnsi" w:hAnsiTheme="minorHAnsi"/>
          <w:sz w:val="20"/>
        </w:rPr>
        <w:t xml:space="preserve">reprezentowania JEDNOSTKI stosuje się odpowiednio postanowienia </w:t>
      </w:r>
      <w:r w:rsidRPr="00291A51">
        <w:rPr>
          <w:rFonts w:asciiTheme="minorHAnsi" w:hAnsiTheme="minorHAnsi" w:cs="Tahoma"/>
          <w:sz w:val="20"/>
        </w:rPr>
        <w:t>§</w:t>
      </w:r>
      <w:r w:rsidR="00036CFE">
        <w:rPr>
          <w:rFonts w:asciiTheme="minorHAnsi" w:hAnsiTheme="minorHAnsi"/>
          <w:sz w:val="20"/>
        </w:rPr>
        <w:t xml:space="preserve"> 10 ust 2 </w:t>
      </w:r>
      <w:r>
        <w:rPr>
          <w:rFonts w:asciiTheme="minorHAnsi" w:hAnsiTheme="minorHAnsi"/>
          <w:sz w:val="20"/>
        </w:rPr>
        <w:t>.</w:t>
      </w:r>
      <w:r w:rsidR="00341953">
        <w:rPr>
          <w:rFonts w:asciiTheme="minorHAnsi" w:hAnsiTheme="minorHAnsi"/>
          <w:sz w:val="20"/>
        </w:rPr>
        <w:t xml:space="preserve"> </w:t>
      </w:r>
    </w:p>
    <w:p w14:paraId="0B645C77" w14:textId="679B398A" w:rsidR="009E43EB" w:rsidRDefault="0030144B" w:rsidP="00D6752B">
      <w:pPr>
        <w:pStyle w:val="Akapitzlist"/>
        <w:numPr>
          <w:ilvl w:val="1"/>
          <w:numId w:val="5"/>
        </w:numPr>
        <w:ind w:left="0" w:hanging="284"/>
        <w:rPr>
          <w:rFonts w:asciiTheme="minorHAnsi" w:hAnsiTheme="minorHAnsi"/>
          <w:sz w:val="20"/>
        </w:rPr>
      </w:pPr>
      <w:r w:rsidRPr="0056447D">
        <w:rPr>
          <w:rFonts w:asciiTheme="minorHAnsi" w:hAnsiTheme="minorHAnsi"/>
          <w:sz w:val="20"/>
        </w:rPr>
        <w:t>W sytuacji, gdy w wyniku weryfikacji przez Fundusz dokument</w:t>
      </w:r>
      <w:r w:rsidR="00B238FB">
        <w:rPr>
          <w:rFonts w:asciiTheme="minorHAnsi" w:hAnsiTheme="minorHAnsi"/>
          <w:sz w:val="20"/>
        </w:rPr>
        <w:t xml:space="preserve">ów finansowych przedstawionych </w:t>
      </w:r>
      <w:r w:rsidRPr="0056447D">
        <w:rPr>
          <w:rFonts w:asciiTheme="minorHAnsi" w:hAnsiTheme="minorHAnsi"/>
          <w:sz w:val="20"/>
        </w:rPr>
        <w:t>przez JEDNOSTKĘ nie zostaną one w cało</w:t>
      </w:r>
      <w:r w:rsidR="0056447D" w:rsidRPr="0056447D">
        <w:rPr>
          <w:rFonts w:asciiTheme="minorHAnsi" w:hAnsiTheme="minorHAnsi"/>
          <w:sz w:val="20"/>
        </w:rPr>
        <w:t xml:space="preserve">ści lub w części uwzględnione, </w:t>
      </w:r>
      <w:r w:rsidR="00B238FB">
        <w:rPr>
          <w:rFonts w:asciiTheme="minorHAnsi" w:hAnsiTheme="minorHAnsi"/>
          <w:sz w:val="20"/>
        </w:rPr>
        <w:t xml:space="preserve">pracownik Funduszu, na </w:t>
      </w:r>
      <w:r w:rsidRPr="0056447D">
        <w:rPr>
          <w:rFonts w:asciiTheme="minorHAnsi" w:hAnsiTheme="minorHAnsi"/>
          <w:sz w:val="20"/>
        </w:rPr>
        <w:t>zbiorczym rozliczeniu ww. dokumentów w </w:t>
      </w:r>
      <w:r w:rsidR="0056447D" w:rsidRPr="0056447D">
        <w:rPr>
          <w:rFonts w:asciiTheme="minorHAnsi" w:hAnsiTheme="minorHAnsi"/>
          <w:sz w:val="20"/>
        </w:rPr>
        <w:t>kolumnie "Uwagi", wpisuje kwotę</w:t>
      </w:r>
      <w:r w:rsidRPr="0056447D">
        <w:rPr>
          <w:rFonts w:asciiTheme="minorHAnsi" w:hAnsiTheme="minorHAnsi"/>
          <w:sz w:val="20"/>
        </w:rPr>
        <w:t xml:space="preserve"> uznaną przez Fundusz oraz podaje przyczynę jej nieuwzględnienia. </w:t>
      </w:r>
      <w:r w:rsidR="004C08B1" w:rsidRPr="00460FCA">
        <w:rPr>
          <w:rFonts w:asciiTheme="minorHAnsi" w:hAnsiTheme="minorHAnsi"/>
          <w:sz w:val="20"/>
        </w:rPr>
        <w:t xml:space="preserve">Każda </w:t>
      </w:r>
      <w:r w:rsidR="004C08B1" w:rsidRPr="00460FCA">
        <w:rPr>
          <w:rFonts w:asciiTheme="minorHAnsi" w:hAnsiTheme="minorHAnsi"/>
          <w:sz w:val="20"/>
        </w:rPr>
        <w:lastRenderedPageBreak/>
        <w:t>adnotacja pracownika Funduszu jest potwierdzana jego</w:t>
      </w:r>
      <w:r w:rsidR="00E85CF7">
        <w:rPr>
          <w:rFonts w:asciiTheme="minorHAnsi" w:hAnsiTheme="minorHAnsi"/>
          <w:sz w:val="20"/>
        </w:rPr>
        <w:t xml:space="preserve"> </w:t>
      </w:r>
      <w:r w:rsidR="002F1411">
        <w:rPr>
          <w:rFonts w:asciiTheme="minorHAnsi" w:hAnsiTheme="minorHAnsi"/>
          <w:sz w:val="20"/>
        </w:rPr>
        <w:t xml:space="preserve">podpisem </w:t>
      </w:r>
      <w:r w:rsidR="000A0247">
        <w:rPr>
          <w:rFonts w:asciiTheme="minorHAnsi" w:hAnsiTheme="minorHAnsi"/>
          <w:sz w:val="20"/>
        </w:rPr>
        <w:t>lub odpowiednim zapisem w systemie elektronicznym.</w:t>
      </w:r>
      <w:r w:rsidRPr="0056447D">
        <w:rPr>
          <w:rFonts w:asciiTheme="minorHAnsi" w:hAnsiTheme="minorHAnsi"/>
          <w:sz w:val="20"/>
        </w:rPr>
        <w:t xml:space="preserve"> O dokonanej weryfikacji dokumentów pracownik Funduszu przekazuje stosowną informację JEDNOSTCE zgodnie z </w:t>
      </w:r>
      <w:r w:rsidRPr="00291A51">
        <w:rPr>
          <w:rFonts w:asciiTheme="minorHAnsi" w:hAnsiTheme="minorHAnsi"/>
          <w:sz w:val="20"/>
        </w:rPr>
        <w:t>§ 1</w:t>
      </w:r>
      <w:r w:rsidR="004B0F87" w:rsidRPr="00C0752C">
        <w:rPr>
          <w:rFonts w:asciiTheme="minorHAnsi" w:hAnsiTheme="minorHAnsi"/>
          <w:sz w:val="20"/>
          <w:szCs w:val="16"/>
        </w:rPr>
        <w:t>2</w:t>
      </w:r>
      <w:r w:rsidR="002F1411">
        <w:rPr>
          <w:rFonts w:asciiTheme="minorHAnsi" w:hAnsiTheme="minorHAnsi"/>
          <w:sz w:val="20"/>
          <w:szCs w:val="16"/>
        </w:rPr>
        <w:t xml:space="preserve"> </w:t>
      </w:r>
      <w:r w:rsidRPr="00291A51">
        <w:rPr>
          <w:rFonts w:asciiTheme="minorHAnsi" w:hAnsiTheme="minorHAnsi"/>
          <w:sz w:val="20"/>
        </w:rPr>
        <w:t>ust. 1</w:t>
      </w:r>
      <w:r w:rsidRPr="0056447D">
        <w:rPr>
          <w:rFonts w:asciiTheme="minorHAnsi" w:hAnsiTheme="minorHAnsi"/>
          <w:sz w:val="20"/>
        </w:rPr>
        <w:t>, która po jej otrzymaniu zobowiązana jest do dokona</w:t>
      </w:r>
      <w:r w:rsidR="00B238FB">
        <w:rPr>
          <w:rFonts w:asciiTheme="minorHAnsi" w:hAnsiTheme="minorHAnsi"/>
          <w:sz w:val="20"/>
        </w:rPr>
        <w:t xml:space="preserve">nia odpowiedniej </w:t>
      </w:r>
      <w:r w:rsidR="00036CFE">
        <w:rPr>
          <w:rFonts w:asciiTheme="minorHAnsi" w:hAnsiTheme="minorHAnsi"/>
          <w:sz w:val="20"/>
        </w:rPr>
        <w:t xml:space="preserve">korekty </w:t>
      </w:r>
      <w:r w:rsidRPr="0056447D">
        <w:rPr>
          <w:rFonts w:asciiTheme="minorHAnsi" w:hAnsiTheme="minorHAnsi"/>
          <w:sz w:val="20"/>
        </w:rPr>
        <w:t>i dostarczenia stosowny</w:t>
      </w:r>
      <w:r w:rsidR="00577F4F">
        <w:rPr>
          <w:rFonts w:asciiTheme="minorHAnsi" w:hAnsiTheme="minorHAnsi"/>
          <w:sz w:val="20"/>
        </w:rPr>
        <w:t>ch</w:t>
      </w:r>
      <w:r w:rsidRPr="0056447D">
        <w:rPr>
          <w:rFonts w:asciiTheme="minorHAnsi" w:hAnsiTheme="minorHAnsi"/>
          <w:sz w:val="20"/>
        </w:rPr>
        <w:t xml:space="preserve"> dokument</w:t>
      </w:r>
      <w:r w:rsidR="00577F4F">
        <w:rPr>
          <w:rFonts w:asciiTheme="minorHAnsi" w:hAnsiTheme="minorHAnsi"/>
          <w:sz w:val="20"/>
        </w:rPr>
        <w:t>ów</w:t>
      </w:r>
      <w:r w:rsidR="00840085">
        <w:rPr>
          <w:rFonts w:asciiTheme="minorHAnsi" w:hAnsiTheme="minorHAnsi"/>
          <w:sz w:val="20"/>
        </w:rPr>
        <w:t>,</w:t>
      </w:r>
      <w:r w:rsidR="00036CFE">
        <w:rPr>
          <w:rFonts w:asciiTheme="minorHAnsi" w:hAnsiTheme="minorHAnsi"/>
          <w:sz w:val="20"/>
        </w:rPr>
        <w:t xml:space="preserve"> zgodnych z dokonaną weryfikacją</w:t>
      </w:r>
      <w:r w:rsidRPr="0056447D">
        <w:rPr>
          <w:rFonts w:asciiTheme="minorHAnsi" w:hAnsiTheme="minorHAnsi"/>
          <w:sz w:val="20"/>
        </w:rPr>
        <w:t>.</w:t>
      </w:r>
    </w:p>
    <w:p w14:paraId="243BE5F3" w14:textId="1B86CBC8" w:rsidR="0030144B" w:rsidRPr="00460FCA" w:rsidRDefault="0030144B" w:rsidP="00C52D38">
      <w:pPr>
        <w:spacing w:before="120"/>
        <w:ind w:left="0"/>
        <w:jc w:val="center"/>
        <w:rPr>
          <w:rFonts w:asciiTheme="minorHAnsi" w:hAnsiTheme="minorHAnsi"/>
          <w:b/>
          <w:sz w:val="20"/>
        </w:rPr>
      </w:pPr>
      <w:r w:rsidRPr="00460FCA">
        <w:rPr>
          <w:rFonts w:asciiTheme="minorHAnsi" w:hAnsiTheme="minorHAnsi"/>
          <w:b/>
          <w:sz w:val="20"/>
        </w:rPr>
        <w:t>§</w:t>
      </w:r>
      <w:r w:rsidR="0031192A">
        <w:rPr>
          <w:rFonts w:asciiTheme="minorHAnsi" w:hAnsiTheme="minorHAnsi"/>
          <w:b/>
          <w:sz w:val="20"/>
        </w:rPr>
        <w:t xml:space="preserve"> </w:t>
      </w:r>
      <w:r w:rsidRPr="00460FCA">
        <w:rPr>
          <w:rFonts w:asciiTheme="minorHAnsi" w:hAnsiTheme="minorHAnsi"/>
          <w:b/>
          <w:sz w:val="20"/>
        </w:rPr>
        <w:t>1</w:t>
      </w:r>
      <w:r w:rsidR="00291A51">
        <w:rPr>
          <w:rFonts w:asciiTheme="minorHAnsi" w:hAnsiTheme="minorHAnsi"/>
          <w:b/>
          <w:sz w:val="20"/>
        </w:rPr>
        <w:t>1</w:t>
      </w:r>
    </w:p>
    <w:p w14:paraId="28F14EE8" w14:textId="77777777" w:rsidR="0030144B" w:rsidRPr="00460FCA" w:rsidRDefault="0030144B" w:rsidP="0030144B">
      <w:pPr>
        <w:pStyle w:val="Akapitzlist"/>
        <w:ind w:left="0"/>
        <w:jc w:val="center"/>
        <w:rPr>
          <w:rFonts w:asciiTheme="minorHAnsi" w:hAnsiTheme="minorHAnsi"/>
          <w:b/>
          <w:sz w:val="20"/>
        </w:rPr>
      </w:pPr>
      <w:r w:rsidRPr="00460FCA">
        <w:rPr>
          <w:rFonts w:asciiTheme="minorHAnsi" w:hAnsiTheme="minorHAnsi"/>
          <w:b/>
          <w:sz w:val="20"/>
        </w:rPr>
        <w:t>Rozliczenie końcowe zadania</w:t>
      </w:r>
    </w:p>
    <w:p w14:paraId="4C6CD387" w14:textId="77777777" w:rsidR="0030144B" w:rsidRPr="00460FCA" w:rsidRDefault="0030144B" w:rsidP="0030144B">
      <w:pPr>
        <w:numPr>
          <w:ilvl w:val="0"/>
          <w:numId w:val="32"/>
        </w:numPr>
        <w:ind w:left="0"/>
        <w:rPr>
          <w:rFonts w:asciiTheme="minorHAnsi" w:hAnsiTheme="minorHAnsi"/>
          <w:sz w:val="20"/>
        </w:rPr>
      </w:pPr>
      <w:r w:rsidRPr="00460FCA">
        <w:rPr>
          <w:rFonts w:asciiTheme="minorHAnsi" w:hAnsiTheme="minorHAnsi"/>
          <w:sz w:val="20"/>
        </w:rPr>
        <w:t>Rozliczenie końcowe zadania, stanowi:</w:t>
      </w:r>
    </w:p>
    <w:p w14:paraId="05FBB332" w14:textId="77777777" w:rsidR="0030144B" w:rsidRPr="00460FCA" w:rsidRDefault="0030144B" w:rsidP="0030144B">
      <w:pPr>
        <w:numPr>
          <w:ilvl w:val="0"/>
          <w:numId w:val="33"/>
        </w:numPr>
        <w:ind w:left="284" w:hanging="284"/>
        <w:rPr>
          <w:rFonts w:asciiTheme="minorHAnsi" w:hAnsiTheme="minorHAnsi"/>
          <w:sz w:val="20"/>
        </w:rPr>
      </w:pPr>
      <w:r w:rsidRPr="00460FCA">
        <w:rPr>
          <w:rFonts w:asciiTheme="minorHAnsi" w:hAnsiTheme="minorHAnsi"/>
          <w:sz w:val="20"/>
        </w:rPr>
        <w:t>rozliczenie kosztów zadania;</w:t>
      </w:r>
    </w:p>
    <w:p w14:paraId="24162DC7" w14:textId="77777777" w:rsidR="0030144B" w:rsidRPr="00460FCA" w:rsidRDefault="0030144B" w:rsidP="0030144B">
      <w:pPr>
        <w:numPr>
          <w:ilvl w:val="0"/>
          <w:numId w:val="33"/>
        </w:numPr>
        <w:ind w:left="284" w:hanging="284"/>
        <w:rPr>
          <w:rFonts w:asciiTheme="minorHAnsi" w:hAnsiTheme="minorHAnsi"/>
          <w:sz w:val="20"/>
        </w:rPr>
      </w:pPr>
      <w:r w:rsidRPr="00460FCA">
        <w:rPr>
          <w:rFonts w:asciiTheme="minorHAnsi" w:hAnsiTheme="minorHAnsi"/>
          <w:sz w:val="20"/>
        </w:rPr>
        <w:t>potwierdzenie wykonania i zakończenia zadania oraz osiągnięcia planowanego efektu rzeczowego;</w:t>
      </w:r>
    </w:p>
    <w:p w14:paraId="01E6F002" w14:textId="4903C253" w:rsidR="0030144B" w:rsidRPr="00460FCA" w:rsidRDefault="0030144B" w:rsidP="0030144B">
      <w:pPr>
        <w:numPr>
          <w:ilvl w:val="0"/>
          <w:numId w:val="33"/>
        </w:numPr>
        <w:ind w:left="284" w:hanging="284"/>
        <w:rPr>
          <w:rFonts w:asciiTheme="minorHAnsi" w:hAnsiTheme="minorHAnsi"/>
          <w:sz w:val="20"/>
        </w:rPr>
      </w:pPr>
      <w:r w:rsidRPr="00460FCA">
        <w:rPr>
          <w:rFonts w:asciiTheme="minorHAnsi" w:hAnsiTheme="minorHAnsi"/>
          <w:sz w:val="20"/>
        </w:rPr>
        <w:t xml:space="preserve">potwierdzenie osiągnięcia planowanego efektu ekologicznego z uwzględnieniem </w:t>
      </w:r>
      <w:r w:rsidR="00DE1A25">
        <w:rPr>
          <w:rFonts w:asciiTheme="minorHAnsi" w:hAnsiTheme="minorHAnsi"/>
          <w:sz w:val="20"/>
        </w:rPr>
        <w:t>postanowień</w:t>
      </w:r>
      <w:r w:rsidR="00DE1A25" w:rsidRPr="00460FCA">
        <w:rPr>
          <w:rFonts w:asciiTheme="minorHAnsi" w:hAnsiTheme="minorHAnsi"/>
          <w:sz w:val="20"/>
        </w:rPr>
        <w:t xml:space="preserve"> </w:t>
      </w:r>
      <w:r w:rsidRPr="00460FCA">
        <w:rPr>
          <w:rFonts w:asciiTheme="minorHAnsi" w:hAnsiTheme="minorHAnsi"/>
          <w:sz w:val="20"/>
        </w:rPr>
        <w:t>umownych.</w:t>
      </w:r>
    </w:p>
    <w:p w14:paraId="13921F7F" w14:textId="77777777" w:rsidR="0030144B" w:rsidRPr="00460FCA" w:rsidRDefault="0030144B" w:rsidP="0030144B">
      <w:pPr>
        <w:numPr>
          <w:ilvl w:val="0"/>
          <w:numId w:val="32"/>
        </w:numPr>
        <w:ind w:left="0" w:hanging="357"/>
        <w:rPr>
          <w:rFonts w:asciiTheme="minorHAnsi" w:hAnsiTheme="minorHAnsi"/>
          <w:sz w:val="20"/>
        </w:rPr>
      </w:pPr>
      <w:r w:rsidRPr="00460FCA">
        <w:rPr>
          <w:rFonts w:asciiTheme="minorHAnsi" w:hAnsiTheme="minorHAnsi"/>
          <w:sz w:val="20"/>
        </w:rPr>
        <w:t>Szczegółowe warunki rozliczenia końcowego zadania określa umowa o przekazanie środków państwowej jednostce budżetowej.</w:t>
      </w:r>
    </w:p>
    <w:p w14:paraId="67CF0967" w14:textId="0B23C76F" w:rsidR="0030144B" w:rsidRPr="00460FCA" w:rsidRDefault="0030144B" w:rsidP="0030144B">
      <w:pPr>
        <w:numPr>
          <w:ilvl w:val="0"/>
          <w:numId w:val="32"/>
        </w:numPr>
        <w:ind w:left="0" w:hanging="357"/>
        <w:rPr>
          <w:rFonts w:asciiTheme="minorHAnsi" w:hAnsiTheme="minorHAnsi"/>
          <w:sz w:val="20"/>
        </w:rPr>
      </w:pPr>
      <w:r w:rsidRPr="00460FCA">
        <w:rPr>
          <w:rFonts w:asciiTheme="minorHAnsi" w:hAnsiTheme="minorHAnsi"/>
          <w:sz w:val="20"/>
        </w:rPr>
        <w:t>Rozliczenie kosztów zadania następuje na podstawie faktur lub rachunków oraz innych dokumentów finansowych wskazanych w umowie, zgodnych z harmonogramem rzeczowo-finansowym zadania oraz z </w:t>
      </w:r>
      <w:r w:rsidR="00DE1A25">
        <w:rPr>
          <w:rFonts w:asciiTheme="minorHAnsi" w:hAnsiTheme="minorHAnsi"/>
          <w:sz w:val="20"/>
        </w:rPr>
        <w:t>postanowieniami</w:t>
      </w:r>
      <w:r w:rsidR="00DE1A25" w:rsidRPr="00460FCA">
        <w:rPr>
          <w:rFonts w:asciiTheme="minorHAnsi" w:hAnsiTheme="minorHAnsi"/>
          <w:sz w:val="20"/>
        </w:rPr>
        <w:t xml:space="preserve"> </w:t>
      </w:r>
      <w:r w:rsidRPr="00460FCA">
        <w:rPr>
          <w:rFonts w:asciiTheme="minorHAnsi" w:hAnsiTheme="minorHAnsi"/>
          <w:sz w:val="20"/>
        </w:rPr>
        <w:t xml:space="preserve">umowy łączącej JEDNOSTKĘ z wykonawcą lub dostawcą. </w:t>
      </w:r>
    </w:p>
    <w:p w14:paraId="0CA8A317" w14:textId="77777777" w:rsidR="0030144B" w:rsidRPr="00D74008" w:rsidRDefault="0030144B" w:rsidP="0030144B">
      <w:pPr>
        <w:numPr>
          <w:ilvl w:val="0"/>
          <w:numId w:val="32"/>
        </w:numPr>
        <w:ind w:left="0"/>
        <w:rPr>
          <w:rFonts w:asciiTheme="minorHAnsi" w:hAnsiTheme="minorHAnsi"/>
          <w:sz w:val="20"/>
        </w:rPr>
      </w:pPr>
      <w:r w:rsidRPr="00460FCA">
        <w:rPr>
          <w:rFonts w:asciiTheme="minorHAnsi" w:hAnsiTheme="minorHAnsi"/>
          <w:sz w:val="20"/>
        </w:rPr>
        <w:t xml:space="preserve">Potwierdzenie </w:t>
      </w:r>
      <w:r w:rsidRPr="00D74008">
        <w:rPr>
          <w:rFonts w:asciiTheme="minorHAnsi" w:hAnsiTheme="minorHAnsi"/>
          <w:sz w:val="20"/>
        </w:rPr>
        <w:t>wykonania i zakończenia zadania mogą stanowić:</w:t>
      </w:r>
    </w:p>
    <w:p w14:paraId="3C8567B2" w14:textId="77777777" w:rsidR="00D74008" w:rsidRPr="00D74008" w:rsidRDefault="00D74008" w:rsidP="00D74008">
      <w:pPr>
        <w:pStyle w:val="Akapitzlist"/>
        <w:numPr>
          <w:ilvl w:val="3"/>
          <w:numId w:val="34"/>
        </w:numPr>
        <w:ind w:left="284" w:hanging="284"/>
        <w:rPr>
          <w:rFonts w:asciiTheme="minorHAnsi" w:hAnsiTheme="minorHAnsi"/>
          <w:sz w:val="20"/>
        </w:rPr>
      </w:pPr>
      <w:r w:rsidRPr="00D74008">
        <w:rPr>
          <w:rFonts w:asciiTheme="minorHAnsi" w:hAnsiTheme="minorHAnsi"/>
          <w:sz w:val="20"/>
        </w:rPr>
        <w:t>protokół odbioru końcowego zadania - w odniesieniu do zadań inwestycyjnych, który w przypadku robót budowlanych w rozumieniu ustawy Prawo budowlane winien być podpisany przez inspektora nadzoru inwestorskiego lub kierownika budowy. Jeżeli ww. protokół zawiera wykaz usterek, których usunięcie warunkuje przekazanie inwestycji do eksploatacji, do rozliczenia należy również załączyć protokół potwierdzający ich usunięcie;</w:t>
      </w:r>
    </w:p>
    <w:p w14:paraId="64E7F64C" w14:textId="77777777" w:rsidR="0030144B" w:rsidRPr="00460FCA" w:rsidRDefault="0030144B" w:rsidP="0030144B">
      <w:pPr>
        <w:numPr>
          <w:ilvl w:val="0"/>
          <w:numId w:val="34"/>
        </w:numPr>
        <w:ind w:left="284" w:hanging="284"/>
        <w:rPr>
          <w:rFonts w:asciiTheme="minorHAnsi" w:hAnsiTheme="minorHAnsi"/>
          <w:sz w:val="20"/>
        </w:rPr>
      </w:pPr>
      <w:r w:rsidRPr="00D74008">
        <w:rPr>
          <w:rFonts w:asciiTheme="minorHAnsi" w:hAnsiTheme="minorHAnsi"/>
          <w:sz w:val="20"/>
        </w:rPr>
        <w:t>decyzje administracyjne</w:t>
      </w:r>
      <w:r w:rsidRPr="00460FCA">
        <w:rPr>
          <w:rFonts w:asciiTheme="minorHAnsi" w:hAnsiTheme="minorHAnsi"/>
          <w:sz w:val="20"/>
        </w:rPr>
        <w:t>;</w:t>
      </w:r>
    </w:p>
    <w:p w14:paraId="31E0AB42" w14:textId="77777777" w:rsidR="0030144B" w:rsidRPr="00D74008" w:rsidRDefault="0030144B" w:rsidP="0030144B">
      <w:pPr>
        <w:numPr>
          <w:ilvl w:val="0"/>
          <w:numId w:val="34"/>
        </w:numPr>
        <w:ind w:left="284" w:hanging="284"/>
        <w:rPr>
          <w:rFonts w:asciiTheme="minorHAnsi" w:hAnsiTheme="minorHAnsi"/>
          <w:sz w:val="20"/>
        </w:rPr>
      </w:pPr>
      <w:r w:rsidRPr="00460FCA">
        <w:rPr>
          <w:rFonts w:asciiTheme="minorHAnsi" w:hAnsiTheme="minorHAnsi"/>
          <w:sz w:val="20"/>
        </w:rPr>
        <w:t xml:space="preserve">opisowe </w:t>
      </w:r>
      <w:r w:rsidRPr="00D74008">
        <w:rPr>
          <w:rFonts w:asciiTheme="minorHAnsi" w:hAnsiTheme="minorHAnsi"/>
          <w:sz w:val="20"/>
        </w:rPr>
        <w:t>sprawozdanie w odniesieniu do zadań innych niż inwestycyjnych.</w:t>
      </w:r>
    </w:p>
    <w:p w14:paraId="1316E12A" w14:textId="77777777" w:rsidR="0030144B" w:rsidRPr="00D74008" w:rsidRDefault="0030144B" w:rsidP="0030144B">
      <w:pPr>
        <w:numPr>
          <w:ilvl w:val="0"/>
          <w:numId w:val="32"/>
        </w:numPr>
        <w:ind w:left="0"/>
        <w:rPr>
          <w:rFonts w:asciiTheme="minorHAnsi" w:hAnsiTheme="minorHAnsi"/>
          <w:sz w:val="20"/>
        </w:rPr>
      </w:pPr>
      <w:r w:rsidRPr="00D74008">
        <w:rPr>
          <w:rFonts w:asciiTheme="minorHAnsi" w:hAnsiTheme="minorHAnsi"/>
          <w:sz w:val="20"/>
        </w:rPr>
        <w:t xml:space="preserve">Potwierdzenie osiągnięcia efektu ekologicznego </w:t>
      </w:r>
      <w:r w:rsidR="00F07A94">
        <w:rPr>
          <w:rFonts w:asciiTheme="minorHAnsi" w:hAnsiTheme="minorHAnsi"/>
          <w:sz w:val="20"/>
        </w:rPr>
        <w:t xml:space="preserve">lub </w:t>
      </w:r>
      <w:r w:rsidRPr="00D74008">
        <w:rPr>
          <w:rFonts w:asciiTheme="minorHAnsi" w:hAnsiTheme="minorHAnsi"/>
          <w:sz w:val="20"/>
        </w:rPr>
        <w:t xml:space="preserve">rzeczowego zadania </w:t>
      </w:r>
      <w:r w:rsidR="00D74008" w:rsidRPr="00D74008">
        <w:rPr>
          <w:rFonts w:asciiTheme="minorHAnsi" w:hAnsiTheme="minorHAnsi"/>
          <w:sz w:val="20"/>
        </w:rPr>
        <w:t xml:space="preserve">mogą </w:t>
      </w:r>
      <w:r w:rsidRPr="00D74008">
        <w:rPr>
          <w:rFonts w:asciiTheme="minorHAnsi" w:hAnsiTheme="minorHAnsi"/>
          <w:sz w:val="20"/>
        </w:rPr>
        <w:t>stanowią m.in.:</w:t>
      </w:r>
    </w:p>
    <w:p w14:paraId="6FC8C818" w14:textId="77777777" w:rsidR="00D74008" w:rsidRPr="00D74008" w:rsidRDefault="00D74008" w:rsidP="00D74008">
      <w:pPr>
        <w:pStyle w:val="Akapitzlist"/>
        <w:numPr>
          <w:ilvl w:val="0"/>
          <w:numId w:val="35"/>
        </w:numPr>
        <w:ind w:left="284" w:hanging="284"/>
        <w:rPr>
          <w:rFonts w:asciiTheme="minorHAnsi" w:hAnsiTheme="minorHAnsi"/>
          <w:sz w:val="20"/>
        </w:rPr>
      </w:pPr>
      <w:r w:rsidRPr="00D74008">
        <w:rPr>
          <w:rFonts w:asciiTheme="minorHAnsi" w:hAnsiTheme="minorHAnsi"/>
          <w:sz w:val="20"/>
        </w:rPr>
        <w:t>opisowe sprawozdanie;</w:t>
      </w:r>
    </w:p>
    <w:p w14:paraId="04B137A2" w14:textId="77777777" w:rsidR="0030144B" w:rsidRPr="00D74008" w:rsidRDefault="0030144B" w:rsidP="0030144B">
      <w:pPr>
        <w:numPr>
          <w:ilvl w:val="0"/>
          <w:numId w:val="35"/>
        </w:numPr>
        <w:ind w:left="284" w:hanging="284"/>
        <w:rPr>
          <w:rFonts w:asciiTheme="minorHAnsi" w:hAnsiTheme="minorHAnsi"/>
          <w:sz w:val="20"/>
        </w:rPr>
      </w:pPr>
      <w:r w:rsidRPr="00D74008">
        <w:rPr>
          <w:rFonts w:asciiTheme="minorHAnsi" w:hAnsiTheme="minorHAnsi"/>
          <w:sz w:val="20"/>
        </w:rPr>
        <w:t>opinie;</w:t>
      </w:r>
    </w:p>
    <w:p w14:paraId="1DAFFF85" w14:textId="77777777" w:rsidR="0030144B" w:rsidRPr="00460FCA" w:rsidRDefault="0030144B" w:rsidP="0030144B">
      <w:pPr>
        <w:numPr>
          <w:ilvl w:val="0"/>
          <w:numId w:val="35"/>
        </w:numPr>
        <w:ind w:left="284" w:hanging="284"/>
        <w:rPr>
          <w:rFonts w:asciiTheme="minorHAnsi" w:hAnsiTheme="minorHAnsi"/>
          <w:sz w:val="20"/>
        </w:rPr>
      </w:pPr>
      <w:r w:rsidRPr="00460FCA">
        <w:rPr>
          <w:rFonts w:asciiTheme="minorHAnsi" w:hAnsiTheme="minorHAnsi"/>
          <w:sz w:val="20"/>
        </w:rPr>
        <w:t>decyzje administracyjne;</w:t>
      </w:r>
    </w:p>
    <w:p w14:paraId="03EA579A" w14:textId="77777777" w:rsidR="0009317A" w:rsidRDefault="00E85CF7" w:rsidP="00D74008">
      <w:pPr>
        <w:numPr>
          <w:ilvl w:val="0"/>
          <w:numId w:val="35"/>
        </w:numPr>
        <w:ind w:left="284" w:hanging="284"/>
        <w:rPr>
          <w:rFonts w:asciiTheme="minorHAnsi" w:hAnsiTheme="minorHAnsi"/>
          <w:sz w:val="20"/>
        </w:rPr>
      </w:pPr>
      <w:r>
        <w:rPr>
          <w:rFonts w:asciiTheme="minorHAnsi" w:hAnsiTheme="minorHAnsi"/>
          <w:sz w:val="20"/>
        </w:rPr>
        <w:t>wyniki badań,</w:t>
      </w:r>
    </w:p>
    <w:p w14:paraId="502F70F5" w14:textId="77777777" w:rsidR="00F07A94" w:rsidRPr="00D74008" w:rsidRDefault="00E85CF7" w:rsidP="00D74008">
      <w:pPr>
        <w:numPr>
          <w:ilvl w:val="0"/>
          <w:numId w:val="35"/>
        </w:numPr>
        <w:ind w:left="284" w:hanging="284"/>
        <w:rPr>
          <w:rFonts w:asciiTheme="minorHAnsi" w:hAnsiTheme="minorHAnsi"/>
          <w:sz w:val="20"/>
        </w:rPr>
      </w:pPr>
      <w:r>
        <w:rPr>
          <w:rFonts w:asciiTheme="minorHAnsi" w:hAnsiTheme="minorHAnsi"/>
          <w:sz w:val="20"/>
        </w:rPr>
        <w:t>i</w:t>
      </w:r>
      <w:r w:rsidR="00F07A94">
        <w:rPr>
          <w:rFonts w:asciiTheme="minorHAnsi" w:hAnsiTheme="minorHAnsi"/>
          <w:sz w:val="20"/>
        </w:rPr>
        <w:t>nne określone w umowie dokumenty</w:t>
      </w:r>
    </w:p>
    <w:p w14:paraId="470D41D1" w14:textId="77777777" w:rsidR="0030144B" w:rsidRPr="00460FCA" w:rsidRDefault="0030144B" w:rsidP="0030144B">
      <w:pPr>
        <w:numPr>
          <w:ilvl w:val="0"/>
          <w:numId w:val="32"/>
        </w:numPr>
        <w:ind w:left="0"/>
        <w:rPr>
          <w:rFonts w:asciiTheme="minorHAnsi" w:hAnsiTheme="minorHAnsi"/>
          <w:sz w:val="20"/>
        </w:rPr>
      </w:pPr>
      <w:r w:rsidRPr="00460FCA">
        <w:rPr>
          <w:rFonts w:asciiTheme="minorHAnsi" w:hAnsiTheme="minorHAnsi"/>
          <w:sz w:val="20"/>
        </w:rPr>
        <w:t>W przypadku zadań, których dofinansowanie powoduje wzrost wartości aktywów nabytych lub wytworzonych w</w:t>
      </w:r>
      <w:r w:rsidR="00935597">
        <w:rPr>
          <w:rFonts w:asciiTheme="minorHAnsi" w:hAnsiTheme="minorHAnsi"/>
          <w:sz w:val="20"/>
        </w:rPr>
        <w:t> </w:t>
      </w:r>
      <w:r w:rsidRPr="00460FCA">
        <w:rPr>
          <w:rFonts w:asciiTheme="minorHAnsi" w:hAnsiTheme="minorHAnsi"/>
          <w:sz w:val="20"/>
        </w:rPr>
        <w:t>ramach zadania inwestycyjnego Fundusz zastrzega sobie możliwość, na każdym etapie realizacji zadania, wglądu do dokumentów potwierdzających ich ujęcie w prowadzonej przez J</w:t>
      </w:r>
      <w:r w:rsidR="00220F04">
        <w:rPr>
          <w:rFonts w:asciiTheme="minorHAnsi" w:hAnsiTheme="minorHAnsi"/>
          <w:sz w:val="20"/>
        </w:rPr>
        <w:t>EDNOSTKĘ</w:t>
      </w:r>
      <w:r w:rsidRPr="00460FCA">
        <w:rPr>
          <w:rFonts w:asciiTheme="minorHAnsi" w:hAnsiTheme="minorHAnsi"/>
          <w:sz w:val="20"/>
        </w:rPr>
        <w:t xml:space="preserve"> ewidencji księgowej lub dostarczenie ich kserokopii.</w:t>
      </w:r>
    </w:p>
    <w:p w14:paraId="62A2CE75" w14:textId="7D3E3B75" w:rsidR="0030144B" w:rsidRPr="00460FCA" w:rsidRDefault="0030144B" w:rsidP="0030144B">
      <w:pPr>
        <w:numPr>
          <w:ilvl w:val="0"/>
          <w:numId w:val="32"/>
        </w:numPr>
        <w:ind w:left="0" w:hanging="426"/>
        <w:rPr>
          <w:rFonts w:asciiTheme="minorHAnsi" w:hAnsiTheme="minorHAnsi"/>
          <w:sz w:val="20"/>
        </w:rPr>
      </w:pPr>
      <w:r w:rsidRPr="00460FCA">
        <w:rPr>
          <w:rFonts w:asciiTheme="minorHAnsi" w:hAnsiTheme="minorHAnsi"/>
          <w:sz w:val="20"/>
        </w:rPr>
        <w:t>Zmian</w:t>
      </w:r>
      <w:r w:rsidR="0031192A">
        <w:rPr>
          <w:rFonts w:asciiTheme="minorHAnsi" w:hAnsiTheme="minorHAnsi"/>
          <w:sz w:val="20"/>
        </w:rPr>
        <w:t>y</w:t>
      </w:r>
      <w:r w:rsidRPr="00460FCA">
        <w:rPr>
          <w:rFonts w:asciiTheme="minorHAnsi" w:hAnsiTheme="minorHAnsi"/>
          <w:sz w:val="20"/>
        </w:rPr>
        <w:t xml:space="preserve"> umowy o przekazanie środków p</w:t>
      </w:r>
      <w:r w:rsidR="00B238FB">
        <w:rPr>
          <w:rFonts w:asciiTheme="minorHAnsi" w:hAnsiTheme="minorHAnsi"/>
          <w:sz w:val="20"/>
        </w:rPr>
        <w:t xml:space="preserve">aństwowej jednostce budżetowej </w:t>
      </w:r>
      <w:r w:rsidR="00CF1367" w:rsidRPr="00B56BEE">
        <w:rPr>
          <w:rFonts w:asciiTheme="minorHAnsi" w:hAnsiTheme="minorHAnsi"/>
          <w:sz w:val="20"/>
        </w:rPr>
        <w:t>wymagają formy pisemnej pod rygorem nieważności, za wyjątkiem zmian w zakresie</w:t>
      </w:r>
      <w:r w:rsidRPr="00460FCA">
        <w:rPr>
          <w:rFonts w:asciiTheme="minorHAnsi" w:hAnsiTheme="minorHAnsi"/>
          <w:sz w:val="20"/>
        </w:rPr>
        <w:t>:</w:t>
      </w:r>
    </w:p>
    <w:p w14:paraId="1AD74F0C" w14:textId="77777777" w:rsidR="0030144B" w:rsidRPr="00460FCA" w:rsidRDefault="0030144B" w:rsidP="0030144B">
      <w:pPr>
        <w:numPr>
          <w:ilvl w:val="0"/>
          <w:numId w:val="36"/>
        </w:numPr>
        <w:ind w:left="284" w:hanging="284"/>
        <w:rPr>
          <w:rFonts w:asciiTheme="minorHAnsi" w:hAnsiTheme="minorHAnsi"/>
          <w:sz w:val="20"/>
        </w:rPr>
      </w:pPr>
      <w:r w:rsidRPr="00460FCA">
        <w:rPr>
          <w:rFonts w:asciiTheme="minorHAnsi" w:hAnsiTheme="minorHAnsi"/>
          <w:sz w:val="20"/>
        </w:rPr>
        <w:t xml:space="preserve">wprowadzenia nowego harmonogramu rzeczowo-finansowego dotyczącego zmiany wysokości wypłaty środków Funduszu w poszczególnych pozycjach harmonogramu rzeczowo-finansowego, o ile zmiana ta odbywa się w obrębie kosztów kwalifikowanych oraz wysokości kwoty dofinansowania; </w:t>
      </w:r>
    </w:p>
    <w:p w14:paraId="51005274" w14:textId="77777777" w:rsidR="0030144B" w:rsidRPr="00460FCA" w:rsidRDefault="0030144B" w:rsidP="00B238FB">
      <w:pPr>
        <w:numPr>
          <w:ilvl w:val="0"/>
          <w:numId w:val="36"/>
        </w:numPr>
        <w:ind w:left="284" w:hanging="284"/>
        <w:rPr>
          <w:rFonts w:asciiTheme="minorHAnsi" w:hAnsiTheme="minorHAnsi"/>
          <w:sz w:val="20"/>
        </w:rPr>
      </w:pPr>
      <w:r w:rsidRPr="00460FCA">
        <w:rPr>
          <w:rFonts w:asciiTheme="minorHAnsi" w:hAnsiTheme="minorHAnsi"/>
          <w:sz w:val="20"/>
        </w:rPr>
        <w:t xml:space="preserve">zakresu rzeczowego zadania, o ile spowoduje to utrzymanie bądź zwiększenie efektu ekologicznego wskazanego do osiągnięcia w umowie o </w:t>
      </w:r>
      <w:r w:rsidR="00C932CE" w:rsidRPr="00460FCA">
        <w:rPr>
          <w:rFonts w:asciiTheme="minorHAnsi" w:hAnsiTheme="minorHAnsi"/>
          <w:sz w:val="20"/>
        </w:rPr>
        <w:t>przekazanie środków p</w:t>
      </w:r>
      <w:r w:rsidR="00C932CE">
        <w:rPr>
          <w:rFonts w:asciiTheme="minorHAnsi" w:hAnsiTheme="minorHAnsi"/>
          <w:sz w:val="20"/>
        </w:rPr>
        <w:t>aństwowej jednostce budżetowej</w:t>
      </w:r>
      <w:r w:rsidRPr="00460FCA">
        <w:rPr>
          <w:rFonts w:asciiTheme="minorHAnsi" w:hAnsiTheme="minorHAnsi"/>
          <w:sz w:val="20"/>
        </w:rPr>
        <w:t xml:space="preserve">. </w:t>
      </w:r>
    </w:p>
    <w:p w14:paraId="146816D7" w14:textId="77777777" w:rsidR="0030144B" w:rsidRPr="00460FCA" w:rsidRDefault="0030144B" w:rsidP="00C52D38">
      <w:pPr>
        <w:spacing w:before="120"/>
        <w:ind w:left="0"/>
        <w:jc w:val="center"/>
        <w:rPr>
          <w:rFonts w:asciiTheme="minorHAnsi" w:hAnsiTheme="minorHAnsi"/>
          <w:b/>
          <w:sz w:val="20"/>
        </w:rPr>
      </w:pPr>
      <w:r w:rsidRPr="00460FCA">
        <w:rPr>
          <w:rFonts w:asciiTheme="minorHAnsi" w:hAnsiTheme="minorHAnsi" w:cs="Tahoma"/>
          <w:b/>
          <w:sz w:val="20"/>
        </w:rPr>
        <w:t>§</w:t>
      </w:r>
      <w:r w:rsidRPr="00460FCA">
        <w:rPr>
          <w:rFonts w:asciiTheme="minorHAnsi" w:hAnsiTheme="minorHAnsi"/>
          <w:b/>
          <w:sz w:val="20"/>
        </w:rPr>
        <w:t xml:space="preserve"> 1</w:t>
      </w:r>
      <w:r w:rsidR="00291A51">
        <w:rPr>
          <w:rFonts w:asciiTheme="minorHAnsi" w:hAnsiTheme="minorHAnsi"/>
          <w:b/>
          <w:sz w:val="20"/>
        </w:rPr>
        <w:t>2</w:t>
      </w:r>
    </w:p>
    <w:p w14:paraId="784102C1" w14:textId="77777777" w:rsidR="0030144B" w:rsidRPr="00460FCA" w:rsidRDefault="0030144B" w:rsidP="0030144B">
      <w:pPr>
        <w:pStyle w:val="Tekstpodstawowy"/>
        <w:ind w:left="0"/>
        <w:jc w:val="center"/>
        <w:rPr>
          <w:rFonts w:asciiTheme="minorHAnsi" w:hAnsiTheme="minorHAnsi"/>
          <w:b/>
          <w:sz w:val="20"/>
        </w:rPr>
      </w:pPr>
      <w:r w:rsidRPr="00460FCA">
        <w:rPr>
          <w:rFonts w:asciiTheme="minorHAnsi" w:hAnsiTheme="minorHAnsi"/>
          <w:b/>
          <w:sz w:val="20"/>
        </w:rPr>
        <w:t>Postanowienia końcowe</w:t>
      </w:r>
    </w:p>
    <w:p w14:paraId="71139F58" w14:textId="6DE55A02" w:rsidR="005821A6" w:rsidRPr="005821A6" w:rsidRDefault="0030144B" w:rsidP="005821A6">
      <w:pPr>
        <w:numPr>
          <w:ilvl w:val="0"/>
          <w:numId w:val="37"/>
        </w:numPr>
        <w:ind w:left="0" w:hanging="357"/>
        <w:rPr>
          <w:rFonts w:asciiTheme="minorHAnsi" w:hAnsiTheme="minorHAnsi"/>
          <w:sz w:val="20"/>
        </w:rPr>
      </w:pPr>
      <w:r w:rsidRPr="00460FCA">
        <w:rPr>
          <w:rFonts w:asciiTheme="minorHAnsi" w:hAnsiTheme="minorHAnsi"/>
          <w:sz w:val="20"/>
        </w:rPr>
        <w:t xml:space="preserve">W przypadku przedłożenia przez JEDNOSTKĘ nieprawidłowo sporządzonych dokumentów dotyczących rozliczenia kosztów zadania lub niezgodnych z </w:t>
      </w:r>
      <w:r w:rsidR="00DE1A25">
        <w:rPr>
          <w:rFonts w:asciiTheme="minorHAnsi" w:hAnsiTheme="minorHAnsi"/>
          <w:sz w:val="20"/>
        </w:rPr>
        <w:t>postanowieniami</w:t>
      </w:r>
      <w:r w:rsidR="00DE1A25" w:rsidRPr="00460FCA">
        <w:rPr>
          <w:rFonts w:asciiTheme="minorHAnsi" w:hAnsiTheme="minorHAnsi"/>
          <w:sz w:val="20"/>
        </w:rPr>
        <w:t xml:space="preserve"> </w:t>
      </w:r>
      <w:r w:rsidRPr="00460FCA">
        <w:rPr>
          <w:rFonts w:asciiTheme="minorHAnsi" w:hAnsiTheme="minorHAnsi"/>
          <w:sz w:val="20"/>
        </w:rPr>
        <w:t>umowy i Instrukcją, F</w:t>
      </w:r>
      <w:r w:rsidR="005726F4">
        <w:rPr>
          <w:rFonts w:asciiTheme="minorHAnsi" w:hAnsiTheme="minorHAnsi"/>
          <w:sz w:val="20"/>
        </w:rPr>
        <w:t>undusz powiadamia ją</w:t>
      </w:r>
      <w:r w:rsidR="00F07A94">
        <w:rPr>
          <w:rFonts w:asciiTheme="minorHAnsi" w:hAnsiTheme="minorHAnsi"/>
          <w:sz w:val="20"/>
        </w:rPr>
        <w:t xml:space="preserve"> </w:t>
      </w:r>
      <w:r w:rsidR="00831A53">
        <w:rPr>
          <w:rFonts w:asciiTheme="minorHAnsi" w:hAnsiTheme="minorHAnsi"/>
          <w:sz w:val="20"/>
        </w:rPr>
        <w:t>osobiście w siedzibie Funduszu,</w:t>
      </w:r>
      <w:r w:rsidR="005726F4">
        <w:rPr>
          <w:rFonts w:asciiTheme="minorHAnsi" w:hAnsiTheme="minorHAnsi"/>
          <w:sz w:val="20"/>
        </w:rPr>
        <w:t xml:space="preserve"> pisemnie, telefonicznie lub </w:t>
      </w:r>
      <w:r w:rsidRPr="00460FCA">
        <w:rPr>
          <w:rFonts w:asciiTheme="minorHAnsi" w:hAnsiTheme="minorHAnsi"/>
          <w:sz w:val="20"/>
        </w:rPr>
        <w:t>drogą e-mailową o wyst</w:t>
      </w:r>
      <w:r w:rsidR="005726F4">
        <w:rPr>
          <w:rFonts w:asciiTheme="minorHAnsi" w:hAnsiTheme="minorHAnsi"/>
          <w:sz w:val="20"/>
        </w:rPr>
        <w:t xml:space="preserve">ępujących nieprawidłowościach. </w:t>
      </w:r>
      <w:r w:rsidRPr="00460FCA">
        <w:rPr>
          <w:rFonts w:asciiTheme="minorHAnsi" w:hAnsiTheme="minorHAnsi"/>
          <w:sz w:val="20"/>
        </w:rPr>
        <w:t>Z przeprowadzonej rozmowy pracownik Funduszu sporządza notatkę służbową. W sytuacji nie złożenia przez J</w:t>
      </w:r>
      <w:r w:rsidR="00220F04">
        <w:rPr>
          <w:rFonts w:asciiTheme="minorHAnsi" w:hAnsiTheme="minorHAnsi"/>
          <w:sz w:val="20"/>
        </w:rPr>
        <w:t>EDNOSTKĘ</w:t>
      </w:r>
      <w:r w:rsidRPr="00460FCA">
        <w:rPr>
          <w:rFonts w:asciiTheme="minorHAnsi" w:hAnsiTheme="minorHAnsi"/>
          <w:sz w:val="20"/>
        </w:rPr>
        <w:t xml:space="preserve"> wyjaśnień w usta</w:t>
      </w:r>
      <w:r w:rsidR="005726F4">
        <w:rPr>
          <w:rFonts w:asciiTheme="minorHAnsi" w:hAnsiTheme="minorHAnsi"/>
          <w:sz w:val="20"/>
        </w:rPr>
        <w:t xml:space="preserve">lonym terminie Fundusz stosuje </w:t>
      </w:r>
      <w:r w:rsidRPr="00460FCA">
        <w:rPr>
          <w:rFonts w:asciiTheme="minorHAnsi" w:hAnsiTheme="minorHAnsi"/>
          <w:sz w:val="20"/>
        </w:rPr>
        <w:t xml:space="preserve">odpowiednie </w:t>
      </w:r>
      <w:r w:rsidR="00DE1A25">
        <w:rPr>
          <w:rFonts w:asciiTheme="minorHAnsi" w:hAnsiTheme="minorHAnsi"/>
          <w:sz w:val="20"/>
        </w:rPr>
        <w:t>postanowienia</w:t>
      </w:r>
      <w:r w:rsidR="00DE1A25" w:rsidRPr="00460FCA">
        <w:rPr>
          <w:rFonts w:asciiTheme="minorHAnsi" w:hAnsiTheme="minorHAnsi"/>
          <w:sz w:val="20"/>
        </w:rPr>
        <w:t xml:space="preserve"> </w:t>
      </w:r>
      <w:r w:rsidRPr="00460FCA">
        <w:rPr>
          <w:rFonts w:asciiTheme="minorHAnsi" w:hAnsiTheme="minorHAnsi"/>
          <w:sz w:val="20"/>
        </w:rPr>
        <w:t>umowy łączącej go z J</w:t>
      </w:r>
      <w:r w:rsidR="00220F04">
        <w:rPr>
          <w:rFonts w:asciiTheme="minorHAnsi" w:hAnsiTheme="minorHAnsi"/>
          <w:sz w:val="20"/>
        </w:rPr>
        <w:t>EDNOSTKĄ.</w:t>
      </w:r>
    </w:p>
    <w:p w14:paraId="18D4EF47" w14:textId="44E5B198" w:rsidR="0030144B" w:rsidRPr="00F46C03" w:rsidRDefault="0030144B" w:rsidP="0030144B">
      <w:pPr>
        <w:numPr>
          <w:ilvl w:val="0"/>
          <w:numId w:val="37"/>
        </w:numPr>
        <w:ind w:left="0" w:hanging="426"/>
        <w:rPr>
          <w:rFonts w:asciiTheme="minorHAnsi" w:hAnsiTheme="minorHAnsi"/>
          <w:sz w:val="20"/>
        </w:rPr>
      </w:pPr>
      <w:r w:rsidRPr="00F46C03">
        <w:rPr>
          <w:rFonts w:asciiTheme="minorHAnsi" w:hAnsiTheme="minorHAnsi"/>
          <w:sz w:val="20"/>
        </w:rPr>
        <w:t>Środki trwałe lub wartości niematerialne i prawne stanowiące aktywa nabyte, wytworzone lub których wartość została podwyższona w ramach zadania, w wyniku przyznanego dofinansowania przez Fundusz, nie mogą być zbywane przez J</w:t>
      </w:r>
      <w:r w:rsidR="00F46C03" w:rsidRPr="00F46C03">
        <w:rPr>
          <w:rFonts w:asciiTheme="minorHAnsi" w:hAnsiTheme="minorHAnsi"/>
          <w:sz w:val="20"/>
        </w:rPr>
        <w:t>EDNOSTKĘ</w:t>
      </w:r>
      <w:r w:rsidRPr="00F46C03">
        <w:rPr>
          <w:rFonts w:asciiTheme="minorHAnsi" w:hAnsiTheme="minorHAnsi"/>
          <w:sz w:val="20"/>
        </w:rPr>
        <w:t xml:space="preserve"> przez okres </w:t>
      </w:r>
      <w:r w:rsidR="00F46C03" w:rsidRPr="00F46C03">
        <w:rPr>
          <w:rFonts w:asciiTheme="minorHAnsi" w:hAnsiTheme="minorHAnsi"/>
          <w:sz w:val="20"/>
        </w:rPr>
        <w:t xml:space="preserve">wskazany w umowie o </w:t>
      </w:r>
      <w:r w:rsidR="00F46C03" w:rsidRPr="00C0752C">
        <w:rPr>
          <w:rFonts w:asciiTheme="minorHAnsi" w:hAnsiTheme="minorHAnsi"/>
          <w:sz w:val="20"/>
        </w:rPr>
        <w:t>przekazanie środków państwowej jednostce budżetowej</w:t>
      </w:r>
      <w:r w:rsidRPr="00F46C03">
        <w:rPr>
          <w:rFonts w:asciiTheme="minorHAnsi" w:hAnsiTheme="minorHAnsi"/>
          <w:sz w:val="20"/>
        </w:rPr>
        <w:t xml:space="preserve">. </w:t>
      </w:r>
    </w:p>
    <w:p w14:paraId="3BEC3775" w14:textId="2915362E" w:rsidR="0003037D" w:rsidRPr="00C0752C" w:rsidRDefault="0030144B" w:rsidP="00C0752C">
      <w:pPr>
        <w:pStyle w:val="Tekstpodstawowy"/>
        <w:numPr>
          <w:ilvl w:val="0"/>
          <w:numId w:val="37"/>
        </w:numPr>
        <w:snapToGrid w:val="0"/>
        <w:ind w:left="0" w:hanging="426"/>
        <w:rPr>
          <w:rFonts w:asciiTheme="minorHAnsi" w:hAnsiTheme="minorHAnsi"/>
          <w:sz w:val="20"/>
        </w:rPr>
      </w:pPr>
      <w:r w:rsidRPr="00F46C03">
        <w:rPr>
          <w:rFonts w:asciiTheme="minorHAnsi" w:hAnsiTheme="minorHAnsi"/>
          <w:sz w:val="20"/>
        </w:rPr>
        <w:t xml:space="preserve">W zakresie nie uregulowanym </w:t>
      </w:r>
      <w:bookmarkStart w:id="1" w:name="_Hlk187931107"/>
      <w:r w:rsidRPr="00F46C03">
        <w:rPr>
          <w:rFonts w:asciiTheme="minorHAnsi" w:hAnsiTheme="minorHAnsi"/>
          <w:sz w:val="20"/>
        </w:rPr>
        <w:t>w</w:t>
      </w:r>
      <w:r w:rsidR="00DD0AE1" w:rsidRPr="00F46C03">
        <w:rPr>
          <w:rFonts w:asciiTheme="minorHAnsi" w:hAnsiTheme="minorHAnsi"/>
          <w:sz w:val="20"/>
        </w:rPr>
        <w:t xml:space="preserve">: rozporządzeniu, o którym </w:t>
      </w:r>
      <w:r w:rsidR="00DD0AE1">
        <w:rPr>
          <w:rFonts w:asciiTheme="minorHAnsi" w:hAnsiTheme="minorHAnsi"/>
          <w:sz w:val="20"/>
        </w:rPr>
        <w:t xml:space="preserve">mowa w </w:t>
      </w:r>
      <w:r w:rsidR="00DD0AE1" w:rsidRPr="00DD0AE1">
        <w:rPr>
          <w:rFonts w:asciiTheme="minorHAnsi" w:hAnsiTheme="minorHAnsi"/>
          <w:sz w:val="20"/>
        </w:rPr>
        <w:t xml:space="preserve">§ </w:t>
      </w:r>
      <w:r w:rsidR="008B190A">
        <w:rPr>
          <w:rFonts w:asciiTheme="minorHAnsi" w:hAnsiTheme="minorHAnsi"/>
          <w:sz w:val="20"/>
        </w:rPr>
        <w:t>9</w:t>
      </w:r>
      <w:r w:rsidR="00DD0AE1">
        <w:rPr>
          <w:rFonts w:asciiTheme="minorHAnsi" w:hAnsiTheme="minorHAnsi"/>
          <w:sz w:val="20"/>
        </w:rPr>
        <w:t xml:space="preserve"> ust. 2</w:t>
      </w:r>
      <w:bookmarkEnd w:id="1"/>
      <w:r w:rsidR="00DD0AE1">
        <w:rPr>
          <w:rFonts w:asciiTheme="minorHAnsi" w:hAnsiTheme="minorHAnsi"/>
          <w:sz w:val="20"/>
        </w:rPr>
        <w:t>, w</w:t>
      </w:r>
      <w:r w:rsidRPr="00C0752C">
        <w:rPr>
          <w:rFonts w:asciiTheme="minorHAnsi" w:hAnsiTheme="minorHAnsi"/>
          <w:sz w:val="20"/>
        </w:rPr>
        <w:t xml:space="preserve"> Instrukcji, w umowie o przekazanie środków państwowej jednostce budżetowej</w:t>
      </w:r>
      <w:r w:rsidR="00DD0AE1">
        <w:rPr>
          <w:rFonts w:asciiTheme="minorHAnsi" w:hAnsiTheme="minorHAnsi"/>
          <w:sz w:val="20"/>
        </w:rPr>
        <w:t>;</w:t>
      </w:r>
      <w:r w:rsidRPr="00C0752C">
        <w:rPr>
          <w:rFonts w:asciiTheme="minorHAnsi" w:hAnsiTheme="minorHAnsi"/>
          <w:sz w:val="20"/>
        </w:rPr>
        <w:t xml:space="preserve"> dofinansowanie i rozliczenie środków następuje na podstawie indywidualnej decyzji Zarządu Funduszu.</w:t>
      </w:r>
    </w:p>
    <w:sectPr w:rsidR="0003037D" w:rsidRPr="00C0752C" w:rsidSect="00BA1FB9">
      <w:headerReference w:type="default" r:id="rId8"/>
      <w:footerReference w:type="default" r:id="rId9"/>
      <w:headerReference w:type="first" r:id="rId10"/>
      <w:pgSz w:w="11906" w:h="16838"/>
      <w:pgMar w:top="1276" w:right="1274" w:bottom="568" w:left="1418" w:header="705" w:footer="463"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0EF58" w14:textId="77777777" w:rsidR="00DD164B" w:rsidRDefault="00DD164B" w:rsidP="005726F4">
      <w:r>
        <w:separator/>
      </w:r>
    </w:p>
  </w:endnote>
  <w:endnote w:type="continuationSeparator" w:id="0">
    <w:p w14:paraId="4F40795B" w14:textId="77777777" w:rsidR="00DD164B" w:rsidRDefault="00DD164B" w:rsidP="005726F4">
      <w:r>
        <w:continuationSeparator/>
      </w:r>
    </w:p>
  </w:endnote>
  <w:endnote w:type="continuationNotice" w:id="1">
    <w:p w14:paraId="7F12D4BA" w14:textId="77777777" w:rsidR="00DD164B" w:rsidRDefault="00DD1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T">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802391"/>
      <w:docPartObj>
        <w:docPartGallery w:val="Page Numbers (Bottom of Page)"/>
        <w:docPartUnique/>
      </w:docPartObj>
    </w:sdtPr>
    <w:sdtEndPr/>
    <w:sdtContent>
      <w:p w14:paraId="574FC06F" w14:textId="77777777" w:rsidR="001D49AA" w:rsidRDefault="001D49AA">
        <w:pPr>
          <w:pStyle w:val="Stopka"/>
          <w:jc w:val="center"/>
        </w:pPr>
        <w:r w:rsidRPr="005726F4">
          <w:rPr>
            <w:rFonts w:asciiTheme="minorHAnsi" w:hAnsiTheme="minorHAnsi"/>
            <w:sz w:val="18"/>
            <w:szCs w:val="18"/>
          </w:rPr>
          <w:fldChar w:fldCharType="begin"/>
        </w:r>
        <w:r w:rsidRPr="005726F4">
          <w:rPr>
            <w:rFonts w:asciiTheme="minorHAnsi" w:hAnsiTheme="minorHAnsi"/>
            <w:sz w:val="18"/>
            <w:szCs w:val="18"/>
          </w:rPr>
          <w:instrText xml:space="preserve"> PAGE   \* MERGEFORMAT </w:instrText>
        </w:r>
        <w:r w:rsidRPr="005726F4">
          <w:rPr>
            <w:rFonts w:asciiTheme="minorHAnsi" w:hAnsiTheme="minorHAnsi"/>
            <w:sz w:val="18"/>
            <w:szCs w:val="18"/>
          </w:rPr>
          <w:fldChar w:fldCharType="separate"/>
        </w:r>
        <w:r w:rsidR="002F1411">
          <w:rPr>
            <w:rFonts w:asciiTheme="minorHAnsi" w:hAnsiTheme="minorHAnsi"/>
            <w:noProof/>
            <w:sz w:val="18"/>
            <w:szCs w:val="18"/>
          </w:rPr>
          <w:t>7</w:t>
        </w:r>
        <w:r w:rsidRPr="005726F4">
          <w:rPr>
            <w:rFonts w:asciiTheme="minorHAnsi" w:hAnsiTheme="minorHAnsi"/>
            <w:sz w:val="18"/>
            <w:szCs w:val="18"/>
          </w:rPr>
          <w:fldChar w:fldCharType="end"/>
        </w:r>
      </w:p>
    </w:sdtContent>
  </w:sdt>
  <w:p w14:paraId="29964EBF" w14:textId="77777777" w:rsidR="001D49AA" w:rsidRDefault="001D49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D886AD" w14:textId="77777777" w:rsidR="00DD164B" w:rsidRDefault="00DD164B" w:rsidP="005726F4">
      <w:r>
        <w:separator/>
      </w:r>
    </w:p>
  </w:footnote>
  <w:footnote w:type="continuationSeparator" w:id="0">
    <w:p w14:paraId="71FA59F4" w14:textId="77777777" w:rsidR="00DD164B" w:rsidRDefault="00DD164B" w:rsidP="005726F4">
      <w:r>
        <w:continuationSeparator/>
      </w:r>
    </w:p>
  </w:footnote>
  <w:footnote w:type="continuationNotice" w:id="1">
    <w:p w14:paraId="0B8C3291" w14:textId="77777777" w:rsidR="00DD164B" w:rsidRDefault="00DD1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0E3B9" w14:textId="77777777" w:rsidR="001D49AA" w:rsidRDefault="001D49AA" w:rsidP="00B0073D">
    <w:pPr>
      <w:pStyle w:val="Nagwek"/>
      <w:jc w:val="center"/>
    </w:pPr>
    <w:r w:rsidRPr="00B0073D">
      <w:rPr>
        <w:rFonts w:asciiTheme="minorHAnsi" w:hAnsiTheme="minorHAnsi"/>
        <w:sz w:val="14"/>
        <w:szCs w:val="22"/>
        <w:u w:val="single"/>
      </w:rPr>
      <w:t xml:space="preserve">INSTRUKCJA ROZLICZANIA KOSZTÓW ZADANIA DOFINANSOWYWANEGO ZE ŚRODKÓW </w:t>
    </w:r>
    <w:proofErr w:type="spellStart"/>
    <w:r w:rsidRPr="00B0073D">
      <w:rPr>
        <w:rFonts w:asciiTheme="minorHAnsi" w:hAnsiTheme="minorHAnsi"/>
        <w:sz w:val="14"/>
        <w:szCs w:val="22"/>
        <w:u w:val="single"/>
      </w:rPr>
      <w:t>WFOŚiGW</w:t>
    </w:r>
    <w:proofErr w:type="spellEnd"/>
    <w:r w:rsidRPr="00B0073D">
      <w:rPr>
        <w:rFonts w:asciiTheme="minorHAnsi" w:hAnsiTheme="minorHAnsi"/>
        <w:sz w:val="14"/>
        <w:szCs w:val="22"/>
        <w:u w:val="single"/>
      </w:rPr>
      <w:t xml:space="preserve"> W ŁODZI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160BB" w14:textId="421EBB6F" w:rsidR="001D49AA" w:rsidRPr="007C77A3" w:rsidRDefault="001D49AA" w:rsidP="00A4650D">
    <w:pPr>
      <w:pStyle w:val="Tekstpodstawowy"/>
      <w:ind w:left="4254" w:hanging="4282"/>
      <w:jc w:val="left"/>
      <w:rPr>
        <w:sz w:val="16"/>
        <w:szCs w:val="16"/>
      </w:rPr>
    </w:pPr>
    <w:r>
      <w:rPr>
        <w:noProof/>
        <w:lang w:eastAsia="pl-PL"/>
      </w:rPr>
      <w:drawing>
        <wp:inline distT="0" distB="0" distL="0" distR="0" wp14:anchorId="633D50AF" wp14:editId="424D2ECD">
          <wp:extent cx="1524000" cy="305976"/>
          <wp:effectExtent l="0" t="0" r="0" b="0"/>
          <wp:docPr id="1592969082" name="Obraz 1592969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1590x320.jpg"/>
                  <pic:cNvPicPr/>
                </pic:nvPicPr>
                <pic:blipFill>
                  <a:blip r:embed="rId1">
                    <a:extLst>
                      <a:ext uri="{28A0092B-C50C-407E-A947-70E740481C1C}">
                        <a14:useLocalDpi xmlns:a14="http://schemas.microsoft.com/office/drawing/2010/main" val="0"/>
                      </a:ext>
                    </a:extLst>
                  </a:blip>
                  <a:stretch>
                    <a:fillRect/>
                  </a:stretch>
                </pic:blipFill>
                <pic:spPr>
                  <a:xfrm>
                    <a:off x="0" y="0"/>
                    <a:ext cx="1537133" cy="308613"/>
                  </a:xfrm>
                  <a:prstGeom prst="rect">
                    <a:avLst/>
                  </a:prstGeom>
                </pic:spPr>
              </pic:pic>
            </a:graphicData>
          </a:graphic>
        </wp:inline>
      </w:drawing>
    </w:r>
    <w:r w:rsidR="00DD2137">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8"/>
    <w:multiLevelType w:val="multilevel"/>
    <w:tmpl w:val="F5926E60"/>
    <w:name w:val="WW8Num26"/>
    <w:lvl w:ilvl="0">
      <w:start w:val="13"/>
      <w:numFmt w:val="decimal"/>
      <w:lvlText w:val="%1."/>
      <w:lvlJc w:val="left"/>
      <w:pPr>
        <w:tabs>
          <w:tab w:val="num" w:pos="360"/>
        </w:tabs>
        <w:ind w:left="0" w:firstLine="0"/>
      </w:pPr>
      <w:rPr>
        <w:rFonts w:asciiTheme="minorHAnsi" w:hAnsiTheme="minorHAnsi" w:hint="default"/>
        <w:b w:val="0"/>
        <w:i w:val="0"/>
        <w:sz w:val="20"/>
        <w:szCs w:val="2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numFmt w:val="decimal"/>
      <w:lvlText w:val="%9"/>
      <w:lvlJc w:val="left"/>
      <w:pPr>
        <w:tabs>
          <w:tab w:val="num" w:pos="0"/>
        </w:tabs>
        <w:ind w:left="0" w:firstLine="0"/>
      </w:pPr>
    </w:lvl>
  </w:abstractNum>
  <w:abstractNum w:abstractNumId="1" w15:restartNumberingAfterBreak="0">
    <w:nsid w:val="00000028"/>
    <w:multiLevelType w:val="multilevel"/>
    <w:tmpl w:val="374E2C14"/>
    <w:lvl w:ilvl="0">
      <w:start w:val="1"/>
      <w:numFmt w:val="decimal"/>
      <w:lvlText w:val="%1."/>
      <w:lvlJc w:val="left"/>
      <w:pPr>
        <w:tabs>
          <w:tab w:val="num" w:pos="-360"/>
        </w:tabs>
        <w:ind w:left="360" w:hanging="360"/>
      </w:pPr>
      <w:rPr>
        <w:rFonts w:asciiTheme="minorHAnsi" w:eastAsia="Times New Roman" w:hAnsiTheme="minorHAnsi" w:cs="Times New Roman" w:hint="default"/>
        <w:strike w:val="0"/>
        <w:color w:val="auto"/>
        <w:u w:val="none"/>
      </w:rPr>
    </w:lvl>
    <w:lvl w:ilvl="1">
      <w:start w:val="1"/>
      <w:numFmt w:val="lowerLetter"/>
      <w:lvlText w:val="%2."/>
      <w:lvlJc w:val="left"/>
      <w:pPr>
        <w:tabs>
          <w:tab w:val="num" w:pos="-360"/>
        </w:tabs>
        <w:ind w:left="1080" w:hanging="360"/>
      </w:pPr>
    </w:lvl>
    <w:lvl w:ilvl="2">
      <w:start w:val="1"/>
      <w:numFmt w:val="lowerRoman"/>
      <w:lvlText w:val="%3."/>
      <w:lvlJc w:val="lef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abstractNum w:abstractNumId="2" w15:restartNumberingAfterBreak="0">
    <w:nsid w:val="00000029"/>
    <w:multiLevelType w:val="multilevel"/>
    <w:tmpl w:val="C17C6894"/>
    <w:lvl w:ilvl="0">
      <w:start w:val="1"/>
      <w:numFmt w:val="decimal"/>
      <w:lvlText w:val="%1)"/>
      <w:lvlJc w:val="left"/>
      <w:pPr>
        <w:tabs>
          <w:tab w:val="num" w:pos="0"/>
        </w:tabs>
        <w:ind w:left="720" w:hanging="360"/>
      </w:pPr>
      <w:rPr>
        <w:strike/>
        <w:sz w:val="18"/>
        <w:szCs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A"/>
    <w:multiLevelType w:val="multilevel"/>
    <w:tmpl w:val="0000002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2B"/>
    <w:multiLevelType w:val="multilevel"/>
    <w:tmpl w:val="D958A2EE"/>
    <w:lvl w:ilvl="0">
      <w:start w:val="1"/>
      <w:numFmt w:val="decimal"/>
      <w:lvlText w:val="%1."/>
      <w:lvlJc w:val="left"/>
      <w:pPr>
        <w:tabs>
          <w:tab w:val="num" w:pos="0"/>
        </w:tabs>
        <w:ind w:left="360" w:hanging="360"/>
      </w:pPr>
      <w:rPr>
        <w:strike w:val="0"/>
        <w:dstrike w:val="0"/>
      </w:rPr>
    </w:lvl>
    <w:lvl w:ilvl="1">
      <w:start w:val="1"/>
      <w:numFmt w:val="decimal"/>
      <w:lvlText w:val="%2."/>
      <w:lvlJc w:val="left"/>
      <w:pPr>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2C"/>
    <w:multiLevelType w:val="multilevel"/>
    <w:tmpl w:val="0000002C"/>
    <w:lvl w:ilvl="0">
      <w:start w:val="1"/>
      <w:numFmt w:val="decimal"/>
      <w:lvlText w:val="%1)"/>
      <w:lvlJc w:val="left"/>
      <w:pPr>
        <w:tabs>
          <w:tab w:val="num" w:pos="0"/>
        </w:tabs>
        <w:ind w:left="360" w:hanging="360"/>
      </w:pPr>
      <w:rPr>
        <w:sz w:val="18"/>
        <w:szCs w:val="18"/>
      </w:r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6" w15:restartNumberingAfterBreak="0">
    <w:nsid w:val="0000002D"/>
    <w:multiLevelType w:val="multilevel"/>
    <w:tmpl w:val="0000002D"/>
    <w:lvl w:ilvl="0">
      <w:start w:val="1"/>
      <w:numFmt w:val="lowerLetter"/>
      <w:lvlText w:val="%1)"/>
      <w:lvlJc w:val="left"/>
      <w:pPr>
        <w:tabs>
          <w:tab w:val="num" w:pos="0"/>
        </w:tabs>
        <w:ind w:left="927" w:hanging="360"/>
      </w:pPr>
      <w:rPr>
        <w:sz w:val="18"/>
        <w:szCs w:val="18"/>
      </w:r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7" w15:restartNumberingAfterBreak="0">
    <w:nsid w:val="0000002E"/>
    <w:multiLevelType w:val="multilevel"/>
    <w:tmpl w:val="0000002E"/>
    <w:lvl w:ilvl="0">
      <w:start w:val="2"/>
      <w:numFmt w:val="decimal"/>
      <w:lvlText w:val="%1)"/>
      <w:lvlJc w:val="left"/>
      <w:pPr>
        <w:tabs>
          <w:tab w:val="num" w:pos="0"/>
        </w:tabs>
        <w:ind w:left="360" w:hanging="360"/>
      </w:pPr>
      <w:rPr>
        <w:sz w:val="18"/>
        <w:szCs w:val="18"/>
      </w:r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8" w15:restartNumberingAfterBreak="0">
    <w:nsid w:val="0000002F"/>
    <w:multiLevelType w:val="multilevel"/>
    <w:tmpl w:val="757C89B0"/>
    <w:lvl w:ilvl="0">
      <w:start w:val="1"/>
      <w:numFmt w:val="decimal"/>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3."/>
      <w:lvlJc w:val="left"/>
      <w:pPr>
        <w:tabs>
          <w:tab w:val="num" w:pos="0"/>
        </w:tabs>
        <w:ind w:left="2940" w:hanging="180"/>
      </w:pPr>
    </w:lvl>
    <w:lvl w:ilvl="3">
      <w:start w:val="1"/>
      <w:numFmt w:val="decimal"/>
      <w:lvlText w:val="%4."/>
      <w:lvlJc w:val="left"/>
      <w:pPr>
        <w:tabs>
          <w:tab w:val="num" w:pos="0"/>
        </w:tabs>
        <w:ind w:left="3660" w:hanging="360"/>
      </w:pPr>
    </w:lvl>
    <w:lvl w:ilvl="4">
      <w:start w:val="1"/>
      <w:numFmt w:val="lowerLetter"/>
      <w:lvlText w:val="%5."/>
      <w:lvlJc w:val="left"/>
      <w:pPr>
        <w:tabs>
          <w:tab w:val="num" w:pos="0"/>
        </w:tabs>
        <w:ind w:left="4380" w:hanging="360"/>
      </w:pPr>
    </w:lvl>
    <w:lvl w:ilvl="5">
      <w:start w:val="1"/>
      <w:numFmt w:val="lowerRoman"/>
      <w:lvlText w:val="%6."/>
      <w:lvlJc w:val="left"/>
      <w:pPr>
        <w:tabs>
          <w:tab w:val="num" w:pos="0"/>
        </w:tabs>
        <w:ind w:left="5100" w:hanging="180"/>
      </w:pPr>
    </w:lvl>
    <w:lvl w:ilvl="6">
      <w:start w:val="1"/>
      <w:numFmt w:val="decimal"/>
      <w:lvlText w:val="%7."/>
      <w:lvlJc w:val="left"/>
      <w:pPr>
        <w:tabs>
          <w:tab w:val="num" w:pos="0"/>
        </w:tabs>
        <w:ind w:left="5820" w:hanging="360"/>
      </w:pPr>
    </w:lvl>
    <w:lvl w:ilvl="7">
      <w:start w:val="1"/>
      <w:numFmt w:val="lowerLetter"/>
      <w:lvlText w:val="%8."/>
      <w:lvlJc w:val="left"/>
      <w:pPr>
        <w:tabs>
          <w:tab w:val="num" w:pos="0"/>
        </w:tabs>
        <w:ind w:left="6540" w:hanging="360"/>
      </w:pPr>
    </w:lvl>
    <w:lvl w:ilvl="8">
      <w:start w:val="1"/>
      <w:numFmt w:val="lowerRoman"/>
      <w:lvlText w:val="%9."/>
      <w:lvlJc w:val="left"/>
      <w:pPr>
        <w:tabs>
          <w:tab w:val="num" w:pos="0"/>
        </w:tabs>
        <w:ind w:left="7260" w:hanging="180"/>
      </w:pPr>
    </w:lvl>
  </w:abstractNum>
  <w:abstractNum w:abstractNumId="9" w15:restartNumberingAfterBreak="0">
    <w:nsid w:val="00000030"/>
    <w:multiLevelType w:val="multilevel"/>
    <w:tmpl w:val="00000030"/>
    <w:lvl w:ilvl="0">
      <w:start w:val="1"/>
      <w:numFmt w:val="decimal"/>
      <w:lvlText w:val="%1)"/>
      <w:lvlJc w:val="left"/>
      <w:pPr>
        <w:tabs>
          <w:tab w:val="num" w:pos="0"/>
        </w:tabs>
        <w:ind w:left="1500" w:hanging="360"/>
      </w:pPr>
      <w:rPr>
        <w:sz w:val="18"/>
        <w:szCs w:val="18"/>
      </w:rPr>
    </w:lvl>
    <w:lvl w:ilvl="1">
      <w:start w:val="1"/>
      <w:numFmt w:val="lowerLetter"/>
      <w:lvlText w:val="%2."/>
      <w:lvlJc w:val="left"/>
      <w:pPr>
        <w:tabs>
          <w:tab w:val="num" w:pos="0"/>
        </w:tabs>
        <w:ind w:left="2220" w:hanging="360"/>
      </w:pPr>
    </w:lvl>
    <w:lvl w:ilvl="2">
      <w:start w:val="1"/>
      <w:numFmt w:val="lowerRoman"/>
      <w:lvlText w:val="%3."/>
      <w:lvlJc w:val="left"/>
      <w:pPr>
        <w:tabs>
          <w:tab w:val="num" w:pos="0"/>
        </w:tabs>
        <w:ind w:left="2940" w:hanging="180"/>
      </w:pPr>
    </w:lvl>
    <w:lvl w:ilvl="3">
      <w:start w:val="1"/>
      <w:numFmt w:val="decimal"/>
      <w:lvlText w:val="%4."/>
      <w:lvlJc w:val="left"/>
      <w:pPr>
        <w:tabs>
          <w:tab w:val="num" w:pos="0"/>
        </w:tabs>
        <w:ind w:left="3660" w:hanging="360"/>
      </w:pPr>
    </w:lvl>
    <w:lvl w:ilvl="4">
      <w:start w:val="1"/>
      <w:numFmt w:val="lowerLetter"/>
      <w:lvlText w:val="%5."/>
      <w:lvlJc w:val="left"/>
      <w:pPr>
        <w:tabs>
          <w:tab w:val="num" w:pos="0"/>
        </w:tabs>
        <w:ind w:left="4380" w:hanging="360"/>
      </w:pPr>
    </w:lvl>
    <w:lvl w:ilvl="5">
      <w:start w:val="1"/>
      <w:numFmt w:val="lowerRoman"/>
      <w:lvlText w:val="%6."/>
      <w:lvlJc w:val="left"/>
      <w:pPr>
        <w:tabs>
          <w:tab w:val="num" w:pos="0"/>
        </w:tabs>
        <w:ind w:left="5100" w:hanging="180"/>
      </w:pPr>
    </w:lvl>
    <w:lvl w:ilvl="6">
      <w:start w:val="1"/>
      <w:numFmt w:val="decimal"/>
      <w:lvlText w:val="%7."/>
      <w:lvlJc w:val="left"/>
      <w:pPr>
        <w:tabs>
          <w:tab w:val="num" w:pos="0"/>
        </w:tabs>
        <w:ind w:left="5820" w:hanging="360"/>
      </w:pPr>
    </w:lvl>
    <w:lvl w:ilvl="7">
      <w:start w:val="1"/>
      <w:numFmt w:val="lowerLetter"/>
      <w:lvlText w:val="%8."/>
      <w:lvlJc w:val="left"/>
      <w:pPr>
        <w:tabs>
          <w:tab w:val="num" w:pos="0"/>
        </w:tabs>
        <w:ind w:left="6540" w:hanging="360"/>
      </w:pPr>
    </w:lvl>
    <w:lvl w:ilvl="8">
      <w:start w:val="1"/>
      <w:numFmt w:val="lowerRoman"/>
      <w:lvlText w:val="%9."/>
      <w:lvlJc w:val="left"/>
      <w:pPr>
        <w:tabs>
          <w:tab w:val="num" w:pos="0"/>
        </w:tabs>
        <w:ind w:left="7260" w:hanging="180"/>
      </w:pPr>
    </w:lvl>
  </w:abstractNum>
  <w:abstractNum w:abstractNumId="10" w15:restartNumberingAfterBreak="0">
    <w:nsid w:val="00000031"/>
    <w:multiLevelType w:val="multilevel"/>
    <w:tmpl w:val="00000031"/>
    <w:lvl w:ilvl="0">
      <w:start w:val="1"/>
      <w:numFmt w:val="decimal"/>
      <w:lvlText w:val="%1)"/>
      <w:lvlJc w:val="left"/>
      <w:pPr>
        <w:tabs>
          <w:tab w:val="num" w:pos="-360"/>
        </w:tabs>
        <w:ind w:left="360" w:hanging="360"/>
      </w:pPr>
      <w:rPr>
        <w:b w:val="0"/>
        <w:i w:val="0"/>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1" w15:restartNumberingAfterBreak="0">
    <w:nsid w:val="00000032"/>
    <w:multiLevelType w:val="multilevel"/>
    <w:tmpl w:val="000000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33"/>
    <w:multiLevelType w:val="multilevel"/>
    <w:tmpl w:val="00000033"/>
    <w:lvl w:ilvl="0">
      <w:start w:val="1"/>
      <w:numFmt w:val="decimal"/>
      <w:lvlText w:val="%1)"/>
      <w:lvlJc w:val="left"/>
      <w:pPr>
        <w:tabs>
          <w:tab w:val="num" w:pos="0"/>
        </w:tabs>
        <w:ind w:left="1440" w:hanging="360"/>
      </w:pPr>
      <w:rPr>
        <w:sz w:val="18"/>
        <w:szCs w:val="18"/>
      </w:rPr>
    </w:lvl>
    <w:lvl w:ilvl="1">
      <w:start w:val="1"/>
      <w:numFmt w:val="lowerLetter"/>
      <w:lvlText w:val="%2."/>
      <w:lvlJc w:val="left"/>
      <w:pPr>
        <w:tabs>
          <w:tab w:val="num" w:pos="0"/>
        </w:tabs>
        <w:ind w:left="2160" w:hanging="360"/>
      </w:pPr>
    </w:lvl>
    <w:lvl w:ilvl="2">
      <w:start w:val="1"/>
      <w:numFmt w:val="lowerRoman"/>
      <w:lvlText w:val="%3."/>
      <w:lvlJc w:val="lef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lef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left"/>
      <w:pPr>
        <w:tabs>
          <w:tab w:val="num" w:pos="0"/>
        </w:tabs>
        <w:ind w:left="7200" w:hanging="180"/>
      </w:pPr>
    </w:lvl>
  </w:abstractNum>
  <w:abstractNum w:abstractNumId="13" w15:restartNumberingAfterBreak="0">
    <w:nsid w:val="00000034"/>
    <w:multiLevelType w:val="multilevel"/>
    <w:tmpl w:val="00000034"/>
    <w:lvl w:ilvl="0">
      <w:start w:val="1"/>
      <w:numFmt w:val="decimal"/>
      <w:lvlText w:val="%1)"/>
      <w:lvlJc w:val="left"/>
      <w:pPr>
        <w:tabs>
          <w:tab w:val="num" w:pos="0"/>
        </w:tabs>
        <w:ind w:left="720" w:hanging="360"/>
      </w:pPr>
      <w:rPr>
        <w:sz w:val="18"/>
        <w:szCs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4" w15:restartNumberingAfterBreak="0">
    <w:nsid w:val="00000035"/>
    <w:multiLevelType w:val="multilevel"/>
    <w:tmpl w:val="00000035"/>
    <w:lvl w:ilvl="0">
      <w:start w:val="5"/>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5" w15:restartNumberingAfterBreak="0">
    <w:nsid w:val="00000036"/>
    <w:multiLevelType w:val="multilevel"/>
    <w:tmpl w:val="00000036"/>
    <w:lvl w:ilvl="0">
      <w:start w:val="1"/>
      <w:numFmt w:val="decimal"/>
      <w:lvlText w:val="%1)"/>
      <w:lvlJc w:val="left"/>
      <w:pPr>
        <w:tabs>
          <w:tab w:val="num" w:pos="0"/>
        </w:tabs>
        <w:ind w:left="720" w:hanging="360"/>
      </w:pPr>
      <w:rPr>
        <w:sz w:val="18"/>
        <w:szCs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6" w15:restartNumberingAfterBreak="0">
    <w:nsid w:val="00000037"/>
    <w:multiLevelType w:val="multilevel"/>
    <w:tmpl w:val="00000037"/>
    <w:lvl w:ilvl="0">
      <w:start w:val="6"/>
      <w:numFmt w:val="decimal"/>
      <w:lvlText w:val="%1."/>
      <w:lvlJc w:val="left"/>
      <w:pPr>
        <w:tabs>
          <w:tab w:val="num" w:pos="0"/>
        </w:tabs>
        <w:ind w:left="360" w:hanging="360"/>
      </w:pPr>
      <w:rPr>
        <w:strike w:val="0"/>
        <w:dstrike w:val="0"/>
      </w:rPr>
    </w:lvl>
    <w:lvl w:ilvl="1">
      <w:start w:val="1"/>
      <w:numFmt w:val="lowerLetter"/>
      <w:lvlText w:val="%2."/>
      <w:lvlJc w:val="left"/>
      <w:pPr>
        <w:tabs>
          <w:tab w:val="num" w:pos="0"/>
        </w:tabs>
        <w:ind w:left="1298" w:hanging="360"/>
      </w:pPr>
    </w:lvl>
    <w:lvl w:ilvl="2">
      <w:start w:val="1"/>
      <w:numFmt w:val="lowerRoman"/>
      <w:lvlText w:val="%3."/>
      <w:lvlJc w:val="lef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lef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left"/>
      <w:pPr>
        <w:tabs>
          <w:tab w:val="num" w:pos="0"/>
        </w:tabs>
        <w:ind w:left="6338" w:hanging="180"/>
      </w:pPr>
    </w:lvl>
  </w:abstractNum>
  <w:abstractNum w:abstractNumId="17" w15:restartNumberingAfterBreak="0">
    <w:nsid w:val="00000038"/>
    <w:multiLevelType w:val="multilevel"/>
    <w:tmpl w:val="00000038"/>
    <w:lvl w:ilvl="0">
      <w:start w:val="1"/>
      <w:numFmt w:val="decimal"/>
      <w:lvlText w:val="%1)"/>
      <w:lvlJc w:val="left"/>
      <w:pPr>
        <w:tabs>
          <w:tab w:val="num" w:pos="0"/>
        </w:tabs>
        <w:ind w:left="360" w:hanging="360"/>
      </w:pPr>
      <w:rPr>
        <w:sz w:val="18"/>
        <w:szCs w:val="18"/>
      </w:r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8" w15:restartNumberingAfterBreak="0">
    <w:nsid w:val="00000039"/>
    <w:multiLevelType w:val="multilevel"/>
    <w:tmpl w:val="3A86A932"/>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1080" w:hanging="360"/>
      </w:pPr>
      <w:rPr>
        <w:rFonts w:hint="default"/>
      </w:rPr>
    </w:lvl>
    <w:lvl w:ilvl="2">
      <w:start w:val="1"/>
      <w:numFmt w:val="lowerRoman"/>
      <w:lvlText w:val="%3."/>
      <w:lvlJc w:val="lef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lef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left"/>
      <w:pPr>
        <w:tabs>
          <w:tab w:val="num" w:pos="-360"/>
        </w:tabs>
        <w:ind w:left="6120" w:hanging="180"/>
      </w:pPr>
      <w:rPr>
        <w:rFonts w:hint="default"/>
      </w:rPr>
    </w:lvl>
  </w:abstractNum>
  <w:abstractNum w:abstractNumId="19" w15:restartNumberingAfterBreak="0">
    <w:nsid w:val="0000003B"/>
    <w:multiLevelType w:val="multilevel"/>
    <w:tmpl w:val="0000003B"/>
    <w:lvl w:ilvl="0">
      <w:start w:val="1"/>
      <w:numFmt w:val="decimal"/>
      <w:lvlText w:val="%1)"/>
      <w:lvlJc w:val="left"/>
      <w:pPr>
        <w:tabs>
          <w:tab w:val="num" w:pos="0"/>
        </w:tabs>
        <w:ind w:left="720" w:hanging="360"/>
      </w:pPr>
      <w:rPr>
        <w:sz w:val="18"/>
        <w:szCs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0" w15:restartNumberingAfterBreak="0">
    <w:nsid w:val="0000003C"/>
    <w:multiLevelType w:val="multilevel"/>
    <w:tmpl w:val="0000003C"/>
    <w:lvl w:ilvl="0">
      <w:start w:val="1"/>
      <w:numFmt w:val="decimal"/>
      <w:lvlText w:val="%1)"/>
      <w:lvlJc w:val="left"/>
      <w:pPr>
        <w:tabs>
          <w:tab w:val="num" w:pos="0"/>
        </w:tabs>
        <w:ind w:left="720" w:hanging="360"/>
      </w:pPr>
      <w:rPr>
        <w:sz w:val="18"/>
        <w:szCs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1" w15:restartNumberingAfterBreak="0">
    <w:nsid w:val="0000003D"/>
    <w:multiLevelType w:val="multilevel"/>
    <w:tmpl w:val="0000003D"/>
    <w:lvl w:ilvl="0">
      <w:start w:val="1"/>
      <w:numFmt w:val="decimal"/>
      <w:lvlText w:val="%1)"/>
      <w:lvlJc w:val="left"/>
      <w:pPr>
        <w:tabs>
          <w:tab w:val="num" w:pos="0"/>
        </w:tabs>
        <w:ind w:left="720" w:hanging="360"/>
      </w:pPr>
      <w:rPr>
        <w:sz w:val="18"/>
        <w:szCs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2" w15:restartNumberingAfterBreak="0">
    <w:nsid w:val="0000003E"/>
    <w:multiLevelType w:val="multilevel"/>
    <w:tmpl w:val="316ED458"/>
    <w:lvl w:ilvl="0">
      <w:start w:val="1"/>
      <w:numFmt w:val="decimal"/>
      <w:lvlText w:val="%1."/>
      <w:lvlJc w:val="left"/>
      <w:pPr>
        <w:tabs>
          <w:tab w:val="num" w:pos="-36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3" w15:restartNumberingAfterBreak="0">
    <w:nsid w:val="0000003F"/>
    <w:multiLevelType w:val="multilevel"/>
    <w:tmpl w:val="0000003F"/>
    <w:lvl w:ilvl="0">
      <w:start w:val="1"/>
      <w:numFmt w:val="decimal"/>
      <w:lvlText w:val="%1)"/>
      <w:lvlJc w:val="left"/>
      <w:pPr>
        <w:tabs>
          <w:tab w:val="num" w:pos="0"/>
        </w:tabs>
        <w:ind w:left="360" w:hanging="360"/>
      </w:pPr>
      <w:rPr>
        <w:strike w:val="0"/>
        <w:dstrike w:val="0"/>
        <w:sz w:val="18"/>
        <w:szCs w:val="18"/>
      </w:rPr>
    </w:lvl>
    <w:lvl w:ilvl="1">
      <w:start w:val="1"/>
      <w:numFmt w:val="lowerLetter"/>
      <w:lvlText w:val="%2."/>
      <w:lvlJc w:val="left"/>
      <w:pPr>
        <w:tabs>
          <w:tab w:val="num" w:pos="566"/>
        </w:tabs>
        <w:ind w:left="1646" w:hanging="360"/>
      </w:pPr>
    </w:lvl>
    <w:lvl w:ilvl="2">
      <w:start w:val="1"/>
      <w:numFmt w:val="lowerRoman"/>
      <w:lvlText w:val="%3."/>
      <w:lvlJc w:val="left"/>
      <w:pPr>
        <w:tabs>
          <w:tab w:val="num" w:pos="566"/>
        </w:tabs>
        <w:ind w:left="2366" w:hanging="180"/>
      </w:pPr>
    </w:lvl>
    <w:lvl w:ilvl="3">
      <w:start w:val="1"/>
      <w:numFmt w:val="decimal"/>
      <w:lvlText w:val="%4."/>
      <w:lvlJc w:val="left"/>
      <w:pPr>
        <w:tabs>
          <w:tab w:val="num" w:pos="566"/>
        </w:tabs>
        <w:ind w:left="3086" w:hanging="360"/>
      </w:pPr>
    </w:lvl>
    <w:lvl w:ilvl="4">
      <w:start w:val="1"/>
      <w:numFmt w:val="lowerLetter"/>
      <w:lvlText w:val="%5."/>
      <w:lvlJc w:val="left"/>
      <w:pPr>
        <w:tabs>
          <w:tab w:val="num" w:pos="566"/>
        </w:tabs>
        <w:ind w:left="3806" w:hanging="360"/>
      </w:pPr>
    </w:lvl>
    <w:lvl w:ilvl="5">
      <w:start w:val="1"/>
      <w:numFmt w:val="lowerRoman"/>
      <w:lvlText w:val="%6."/>
      <w:lvlJc w:val="left"/>
      <w:pPr>
        <w:tabs>
          <w:tab w:val="num" w:pos="566"/>
        </w:tabs>
        <w:ind w:left="4526" w:hanging="180"/>
      </w:pPr>
    </w:lvl>
    <w:lvl w:ilvl="6">
      <w:start w:val="1"/>
      <w:numFmt w:val="decimal"/>
      <w:lvlText w:val="%7."/>
      <w:lvlJc w:val="left"/>
      <w:pPr>
        <w:tabs>
          <w:tab w:val="num" w:pos="566"/>
        </w:tabs>
        <w:ind w:left="5246" w:hanging="360"/>
      </w:pPr>
    </w:lvl>
    <w:lvl w:ilvl="7">
      <w:start w:val="1"/>
      <w:numFmt w:val="lowerLetter"/>
      <w:lvlText w:val="%8."/>
      <w:lvlJc w:val="left"/>
      <w:pPr>
        <w:tabs>
          <w:tab w:val="num" w:pos="566"/>
        </w:tabs>
        <w:ind w:left="5966" w:hanging="360"/>
      </w:pPr>
    </w:lvl>
    <w:lvl w:ilvl="8">
      <w:start w:val="1"/>
      <w:numFmt w:val="lowerRoman"/>
      <w:lvlText w:val="%9."/>
      <w:lvlJc w:val="left"/>
      <w:pPr>
        <w:tabs>
          <w:tab w:val="num" w:pos="566"/>
        </w:tabs>
        <w:ind w:left="6686" w:hanging="180"/>
      </w:pPr>
    </w:lvl>
  </w:abstractNum>
  <w:abstractNum w:abstractNumId="24" w15:restartNumberingAfterBreak="0">
    <w:nsid w:val="00000040"/>
    <w:multiLevelType w:val="multilevel"/>
    <w:tmpl w:val="00000040"/>
    <w:lvl w:ilvl="0">
      <w:start w:val="1"/>
      <w:numFmt w:val="lowerLetter"/>
      <w:lvlText w:val="%1)"/>
      <w:lvlJc w:val="left"/>
      <w:pPr>
        <w:tabs>
          <w:tab w:val="num" w:pos="0"/>
        </w:tabs>
        <w:ind w:left="947" w:hanging="360"/>
      </w:pPr>
    </w:lvl>
    <w:lvl w:ilvl="1">
      <w:start w:val="1"/>
      <w:numFmt w:val="lowerLetter"/>
      <w:lvlText w:val="%2."/>
      <w:lvlJc w:val="left"/>
      <w:pPr>
        <w:tabs>
          <w:tab w:val="num" w:pos="0"/>
        </w:tabs>
        <w:ind w:left="1667" w:hanging="360"/>
      </w:pPr>
    </w:lvl>
    <w:lvl w:ilvl="2">
      <w:start w:val="1"/>
      <w:numFmt w:val="lowerRoman"/>
      <w:lvlText w:val="%3."/>
      <w:lvlJc w:val="left"/>
      <w:pPr>
        <w:tabs>
          <w:tab w:val="num" w:pos="0"/>
        </w:tabs>
        <w:ind w:left="2387" w:hanging="180"/>
      </w:pPr>
    </w:lvl>
    <w:lvl w:ilvl="3">
      <w:start w:val="1"/>
      <w:numFmt w:val="decimal"/>
      <w:lvlText w:val="%4."/>
      <w:lvlJc w:val="left"/>
      <w:pPr>
        <w:tabs>
          <w:tab w:val="num" w:pos="0"/>
        </w:tabs>
        <w:ind w:left="3107" w:hanging="360"/>
      </w:pPr>
    </w:lvl>
    <w:lvl w:ilvl="4">
      <w:start w:val="1"/>
      <w:numFmt w:val="lowerLetter"/>
      <w:lvlText w:val="%5."/>
      <w:lvlJc w:val="left"/>
      <w:pPr>
        <w:tabs>
          <w:tab w:val="num" w:pos="0"/>
        </w:tabs>
        <w:ind w:left="3827" w:hanging="360"/>
      </w:pPr>
    </w:lvl>
    <w:lvl w:ilvl="5">
      <w:start w:val="1"/>
      <w:numFmt w:val="lowerRoman"/>
      <w:lvlText w:val="%6."/>
      <w:lvlJc w:val="left"/>
      <w:pPr>
        <w:tabs>
          <w:tab w:val="num" w:pos="0"/>
        </w:tabs>
        <w:ind w:left="4547" w:hanging="180"/>
      </w:pPr>
    </w:lvl>
    <w:lvl w:ilvl="6">
      <w:start w:val="1"/>
      <w:numFmt w:val="decimal"/>
      <w:lvlText w:val="%7."/>
      <w:lvlJc w:val="left"/>
      <w:pPr>
        <w:tabs>
          <w:tab w:val="num" w:pos="0"/>
        </w:tabs>
        <w:ind w:left="5267" w:hanging="360"/>
      </w:pPr>
    </w:lvl>
    <w:lvl w:ilvl="7">
      <w:start w:val="1"/>
      <w:numFmt w:val="lowerLetter"/>
      <w:lvlText w:val="%8."/>
      <w:lvlJc w:val="left"/>
      <w:pPr>
        <w:tabs>
          <w:tab w:val="num" w:pos="0"/>
        </w:tabs>
        <w:ind w:left="5987" w:hanging="360"/>
      </w:pPr>
    </w:lvl>
    <w:lvl w:ilvl="8">
      <w:start w:val="1"/>
      <w:numFmt w:val="lowerRoman"/>
      <w:lvlText w:val="%9."/>
      <w:lvlJc w:val="left"/>
      <w:pPr>
        <w:tabs>
          <w:tab w:val="num" w:pos="0"/>
        </w:tabs>
        <w:ind w:left="6707" w:hanging="180"/>
      </w:pPr>
    </w:lvl>
  </w:abstractNum>
  <w:abstractNum w:abstractNumId="25" w15:restartNumberingAfterBreak="0">
    <w:nsid w:val="00000041"/>
    <w:multiLevelType w:val="multilevel"/>
    <w:tmpl w:val="00000041"/>
    <w:lvl w:ilvl="0">
      <w:start w:val="1"/>
      <w:numFmt w:val="decimal"/>
      <w:lvlText w:val="%1."/>
      <w:lvlJc w:val="left"/>
      <w:pPr>
        <w:tabs>
          <w:tab w:val="num" w:pos="0"/>
        </w:tabs>
        <w:ind w:left="360" w:hanging="360"/>
      </w:pPr>
      <w:rPr>
        <w:rFonts w:ascii="Verdana" w:eastAsia="Times New Roman" w:hAnsi="Verdana" w:cs="Times New Roman"/>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6" w15:restartNumberingAfterBreak="0">
    <w:nsid w:val="00000042"/>
    <w:multiLevelType w:val="multilevel"/>
    <w:tmpl w:val="8C9CA3A8"/>
    <w:lvl w:ilvl="0">
      <w:start w:val="1"/>
      <w:numFmt w:val="decimal"/>
      <w:lvlText w:val="%1."/>
      <w:lvlJc w:val="left"/>
      <w:pPr>
        <w:tabs>
          <w:tab w:val="num" w:pos="0"/>
        </w:tabs>
        <w:ind w:left="360" w:hanging="360"/>
      </w:pPr>
      <w:rPr>
        <w:rFonts w:asciiTheme="minorHAnsi" w:eastAsia="Times New Roman" w:hAnsiTheme="minorHAnsi" w:cs="Times New Roman"/>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7" w15:restartNumberingAfterBreak="0">
    <w:nsid w:val="00000043"/>
    <w:multiLevelType w:val="multilevel"/>
    <w:tmpl w:val="7820D6AA"/>
    <w:lvl w:ilvl="0">
      <w:start w:val="1"/>
      <w:numFmt w:val="decimal"/>
      <w:lvlText w:val="%1."/>
      <w:lvlJc w:val="left"/>
      <w:pPr>
        <w:tabs>
          <w:tab w:val="num" w:pos="0"/>
        </w:tabs>
        <w:ind w:left="360" w:hanging="360"/>
      </w:pPr>
      <w:rPr>
        <w:strike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8" w15:restartNumberingAfterBreak="0">
    <w:nsid w:val="00000044"/>
    <w:multiLevelType w:val="multilevel"/>
    <w:tmpl w:val="00000044"/>
    <w:lvl w:ilvl="0">
      <w:start w:val="1"/>
      <w:numFmt w:val="decimal"/>
      <w:lvlText w:val="%1)"/>
      <w:lvlJc w:val="left"/>
      <w:pPr>
        <w:tabs>
          <w:tab w:val="num" w:pos="0"/>
        </w:tabs>
        <w:ind w:left="720" w:hanging="360"/>
      </w:pPr>
      <w:rPr>
        <w:b w:val="0"/>
        <w:i w:val="0"/>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9" w15:restartNumberingAfterBreak="0">
    <w:nsid w:val="00000045"/>
    <w:multiLevelType w:val="multilevel"/>
    <w:tmpl w:val="00000045"/>
    <w:lvl w:ilvl="0">
      <w:start w:val="1"/>
      <w:numFmt w:val="decimal"/>
      <w:lvlText w:val="%1)"/>
      <w:lvlJc w:val="left"/>
      <w:pPr>
        <w:tabs>
          <w:tab w:val="num" w:pos="0"/>
        </w:tabs>
        <w:ind w:left="720" w:hanging="360"/>
      </w:pPr>
      <w:rPr>
        <w:b w:val="0"/>
        <w:i w:val="0"/>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0" w15:restartNumberingAfterBreak="0">
    <w:nsid w:val="00000046"/>
    <w:multiLevelType w:val="multilevel"/>
    <w:tmpl w:val="00000046"/>
    <w:lvl w:ilvl="0">
      <w:start w:val="1"/>
      <w:numFmt w:val="decimal"/>
      <w:lvlText w:val="%1)"/>
      <w:lvlJc w:val="left"/>
      <w:pPr>
        <w:tabs>
          <w:tab w:val="num" w:pos="0"/>
        </w:tabs>
        <w:ind w:left="720" w:hanging="360"/>
      </w:pPr>
      <w:rPr>
        <w:b w:val="0"/>
        <w:i w:val="0"/>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1" w15:restartNumberingAfterBreak="0">
    <w:nsid w:val="00000047"/>
    <w:multiLevelType w:val="multilevel"/>
    <w:tmpl w:val="00000047"/>
    <w:lvl w:ilvl="0">
      <w:start w:val="1"/>
      <w:numFmt w:val="decimal"/>
      <w:lvlText w:val="%1."/>
      <w:lvlJc w:val="left"/>
      <w:pPr>
        <w:tabs>
          <w:tab w:val="num" w:pos="0"/>
        </w:tabs>
        <w:ind w:left="36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2" w15:restartNumberingAfterBreak="0">
    <w:nsid w:val="00000048"/>
    <w:multiLevelType w:val="multilevel"/>
    <w:tmpl w:val="00000048"/>
    <w:lvl w:ilvl="0">
      <w:start w:val="1"/>
      <w:numFmt w:val="decimal"/>
      <w:lvlText w:val="%1)"/>
      <w:lvlJc w:val="left"/>
      <w:pPr>
        <w:tabs>
          <w:tab w:val="num" w:pos="0"/>
        </w:tabs>
        <w:ind w:left="720" w:hanging="360"/>
      </w:pPr>
      <w:rPr>
        <w:b w:val="0"/>
        <w:i w:val="0"/>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3" w15:restartNumberingAfterBreak="0">
    <w:nsid w:val="00000049"/>
    <w:multiLevelType w:val="multilevel"/>
    <w:tmpl w:val="00000049"/>
    <w:lvl w:ilvl="0">
      <w:start w:val="1"/>
      <w:numFmt w:val="decimal"/>
      <w:lvlText w:val="%1)"/>
      <w:lvlJc w:val="left"/>
      <w:pPr>
        <w:tabs>
          <w:tab w:val="num" w:pos="0"/>
        </w:tabs>
        <w:ind w:left="360" w:hanging="360"/>
      </w:pPr>
      <w:rPr>
        <w:sz w:val="18"/>
        <w:szCs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4" w15:restartNumberingAfterBreak="0">
    <w:nsid w:val="0000004A"/>
    <w:multiLevelType w:val="multilevel"/>
    <w:tmpl w:val="0000004A"/>
    <w:lvl w:ilvl="0">
      <w:start w:val="1"/>
      <w:numFmt w:val="decimal"/>
      <w:lvlText w:val="%1)"/>
      <w:lvlJc w:val="left"/>
      <w:pPr>
        <w:tabs>
          <w:tab w:val="num" w:pos="0"/>
        </w:tabs>
        <w:ind w:left="360" w:hanging="360"/>
      </w:pPr>
      <w:rPr>
        <w:sz w:val="18"/>
        <w:szCs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5" w15:restartNumberingAfterBreak="0">
    <w:nsid w:val="0000004B"/>
    <w:multiLevelType w:val="multilevel"/>
    <w:tmpl w:val="0000004B"/>
    <w:lvl w:ilvl="0">
      <w:start w:val="1"/>
      <w:numFmt w:val="decimal"/>
      <w:lvlText w:val="%1)"/>
      <w:lvlJc w:val="left"/>
      <w:pPr>
        <w:tabs>
          <w:tab w:val="num" w:pos="0"/>
        </w:tabs>
        <w:ind w:left="360" w:hanging="360"/>
      </w:pPr>
      <w:rPr>
        <w:sz w:val="18"/>
        <w:szCs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6" w15:restartNumberingAfterBreak="0">
    <w:nsid w:val="0000004C"/>
    <w:multiLevelType w:val="multilevel"/>
    <w:tmpl w:val="0000004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7" w15:restartNumberingAfterBreak="0">
    <w:nsid w:val="02BD43AB"/>
    <w:multiLevelType w:val="multilevel"/>
    <w:tmpl w:val="7F9AAF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60062D5"/>
    <w:multiLevelType w:val="hybridMultilevel"/>
    <w:tmpl w:val="07B62764"/>
    <w:lvl w:ilvl="0" w:tplc="AFC251A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D9F3535"/>
    <w:multiLevelType w:val="hybridMultilevel"/>
    <w:tmpl w:val="F6825A42"/>
    <w:lvl w:ilvl="0" w:tplc="5BBEE72A">
      <w:start w:val="1"/>
      <w:numFmt w:val="decimal"/>
      <w:lvlText w:val="%1."/>
      <w:lvlJc w:val="left"/>
      <w:pPr>
        <w:ind w:left="587" w:hanging="360"/>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40" w15:restartNumberingAfterBreak="0">
    <w:nsid w:val="1DB737F5"/>
    <w:multiLevelType w:val="hybridMultilevel"/>
    <w:tmpl w:val="140A022C"/>
    <w:lvl w:ilvl="0" w:tplc="9000C57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F9B243B"/>
    <w:multiLevelType w:val="hybridMultilevel"/>
    <w:tmpl w:val="7754531C"/>
    <w:lvl w:ilvl="0" w:tplc="0415000F">
      <w:start w:val="1"/>
      <w:numFmt w:val="decimal"/>
      <w:lvlText w:val="%1."/>
      <w:lvlJc w:val="left"/>
      <w:pPr>
        <w:ind w:left="720" w:hanging="360"/>
      </w:pPr>
    </w:lvl>
    <w:lvl w:ilvl="1" w:tplc="B89E26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1033921"/>
    <w:multiLevelType w:val="hybridMultilevel"/>
    <w:tmpl w:val="D01A15C8"/>
    <w:lvl w:ilvl="0" w:tplc="04150011">
      <w:start w:val="1"/>
      <w:numFmt w:val="decimal"/>
      <w:lvlText w:val="%1)"/>
      <w:lvlJc w:val="left"/>
      <w:pPr>
        <w:ind w:left="720" w:hanging="360"/>
      </w:pPr>
    </w:lvl>
    <w:lvl w:ilvl="1" w:tplc="B89E26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420114C"/>
    <w:multiLevelType w:val="hybridMultilevel"/>
    <w:tmpl w:val="6F58F902"/>
    <w:lvl w:ilvl="0" w:tplc="0415000F">
      <w:start w:val="1"/>
      <w:numFmt w:val="decimal"/>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44" w15:restartNumberingAfterBreak="0">
    <w:nsid w:val="296F4CDC"/>
    <w:multiLevelType w:val="hybridMultilevel"/>
    <w:tmpl w:val="906CE68C"/>
    <w:lvl w:ilvl="0" w:tplc="4A921928">
      <w:start w:val="12"/>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366460B"/>
    <w:multiLevelType w:val="multilevel"/>
    <w:tmpl w:val="A7BC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521438"/>
    <w:multiLevelType w:val="hybridMultilevel"/>
    <w:tmpl w:val="C7D618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3CB2F9F"/>
    <w:multiLevelType w:val="multilevel"/>
    <w:tmpl w:val="67D49902"/>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8" w15:restartNumberingAfterBreak="0">
    <w:nsid w:val="70E71D79"/>
    <w:multiLevelType w:val="hybridMultilevel"/>
    <w:tmpl w:val="31481FA0"/>
    <w:lvl w:ilvl="0" w:tplc="E1CE239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DE5B05"/>
    <w:multiLevelType w:val="hybridMultilevel"/>
    <w:tmpl w:val="548E439A"/>
    <w:lvl w:ilvl="0" w:tplc="04150011">
      <w:start w:val="1"/>
      <w:numFmt w:val="decimal"/>
      <w:lvlText w:val="%1)"/>
      <w:lvlJc w:val="left"/>
      <w:pPr>
        <w:ind w:left="720" w:hanging="360"/>
      </w:pPr>
    </w:lvl>
    <w:lvl w:ilvl="1" w:tplc="B89E26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E4A42F8"/>
    <w:multiLevelType w:val="hybridMultilevel"/>
    <w:tmpl w:val="DC52CA22"/>
    <w:lvl w:ilvl="0" w:tplc="04150011">
      <w:start w:val="1"/>
      <w:numFmt w:val="decimal"/>
      <w:lvlText w:val="%1)"/>
      <w:lvlJc w:val="left"/>
      <w:pPr>
        <w:ind w:left="720" w:hanging="360"/>
      </w:pPr>
    </w:lvl>
    <w:lvl w:ilvl="1" w:tplc="B89E26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721003">
    <w:abstractNumId w:val="0"/>
  </w:num>
  <w:num w:numId="2" w16cid:durableId="807669527">
    <w:abstractNumId w:val="1"/>
  </w:num>
  <w:num w:numId="3" w16cid:durableId="1198933791">
    <w:abstractNumId w:val="2"/>
  </w:num>
  <w:num w:numId="4" w16cid:durableId="1558664178">
    <w:abstractNumId w:val="3"/>
  </w:num>
  <w:num w:numId="5" w16cid:durableId="1535969686">
    <w:abstractNumId w:val="4"/>
  </w:num>
  <w:num w:numId="6" w16cid:durableId="128474817">
    <w:abstractNumId w:val="5"/>
  </w:num>
  <w:num w:numId="7" w16cid:durableId="1458791799">
    <w:abstractNumId w:val="6"/>
  </w:num>
  <w:num w:numId="8" w16cid:durableId="313879940">
    <w:abstractNumId w:val="7"/>
  </w:num>
  <w:num w:numId="9" w16cid:durableId="2018849848">
    <w:abstractNumId w:val="8"/>
  </w:num>
  <w:num w:numId="10" w16cid:durableId="1748529247">
    <w:abstractNumId w:val="9"/>
  </w:num>
  <w:num w:numId="11" w16cid:durableId="2053994617">
    <w:abstractNumId w:val="10"/>
  </w:num>
  <w:num w:numId="12" w16cid:durableId="1770194380">
    <w:abstractNumId w:val="11"/>
  </w:num>
  <w:num w:numId="13" w16cid:durableId="481116833">
    <w:abstractNumId w:val="12"/>
  </w:num>
  <w:num w:numId="14" w16cid:durableId="1097167577">
    <w:abstractNumId w:val="13"/>
  </w:num>
  <w:num w:numId="15" w16cid:durableId="783304780">
    <w:abstractNumId w:val="14"/>
  </w:num>
  <w:num w:numId="16" w16cid:durableId="853769195">
    <w:abstractNumId w:val="15"/>
  </w:num>
  <w:num w:numId="17" w16cid:durableId="1170364345">
    <w:abstractNumId w:val="16"/>
  </w:num>
  <w:num w:numId="18" w16cid:durableId="539169458">
    <w:abstractNumId w:val="17"/>
  </w:num>
  <w:num w:numId="19" w16cid:durableId="1963611073">
    <w:abstractNumId w:val="18"/>
  </w:num>
  <w:num w:numId="20" w16cid:durableId="734157784">
    <w:abstractNumId w:val="19"/>
  </w:num>
  <w:num w:numId="21" w16cid:durableId="727651517">
    <w:abstractNumId w:val="20"/>
  </w:num>
  <w:num w:numId="22" w16cid:durableId="815683641">
    <w:abstractNumId w:val="21"/>
  </w:num>
  <w:num w:numId="23" w16cid:durableId="1729499540">
    <w:abstractNumId w:val="22"/>
  </w:num>
  <w:num w:numId="24" w16cid:durableId="230383988">
    <w:abstractNumId w:val="23"/>
  </w:num>
  <w:num w:numId="25" w16cid:durableId="364252601">
    <w:abstractNumId w:val="24"/>
  </w:num>
  <w:num w:numId="26" w16cid:durableId="986085904">
    <w:abstractNumId w:val="25"/>
  </w:num>
  <w:num w:numId="27" w16cid:durableId="892235932">
    <w:abstractNumId w:val="26"/>
  </w:num>
  <w:num w:numId="28" w16cid:durableId="491147007">
    <w:abstractNumId w:val="27"/>
  </w:num>
  <w:num w:numId="29" w16cid:durableId="256400737">
    <w:abstractNumId w:val="28"/>
  </w:num>
  <w:num w:numId="30" w16cid:durableId="1441297988">
    <w:abstractNumId w:val="29"/>
  </w:num>
  <w:num w:numId="31" w16cid:durableId="775179663">
    <w:abstractNumId w:val="30"/>
  </w:num>
  <w:num w:numId="32" w16cid:durableId="620187869">
    <w:abstractNumId w:val="31"/>
  </w:num>
  <w:num w:numId="33" w16cid:durableId="1303999786">
    <w:abstractNumId w:val="32"/>
  </w:num>
  <w:num w:numId="34" w16cid:durableId="310864456">
    <w:abstractNumId w:val="33"/>
  </w:num>
  <w:num w:numId="35" w16cid:durableId="58139567">
    <w:abstractNumId w:val="34"/>
  </w:num>
  <w:num w:numId="36" w16cid:durableId="1664315064">
    <w:abstractNumId w:val="35"/>
  </w:num>
  <w:num w:numId="37" w16cid:durableId="1162232385">
    <w:abstractNumId w:val="36"/>
  </w:num>
  <w:num w:numId="38" w16cid:durableId="566571993">
    <w:abstractNumId w:val="41"/>
  </w:num>
  <w:num w:numId="39" w16cid:durableId="385107109">
    <w:abstractNumId w:val="42"/>
  </w:num>
  <w:num w:numId="40" w16cid:durableId="115561529">
    <w:abstractNumId w:val="49"/>
  </w:num>
  <w:num w:numId="41" w16cid:durableId="1453553728">
    <w:abstractNumId w:val="50"/>
  </w:num>
  <w:num w:numId="42" w16cid:durableId="282152862">
    <w:abstractNumId w:val="47"/>
  </w:num>
  <w:num w:numId="43" w16cid:durableId="436100722">
    <w:abstractNumId w:val="43"/>
  </w:num>
  <w:num w:numId="44" w16cid:durableId="715355456">
    <w:abstractNumId w:val="48"/>
  </w:num>
  <w:num w:numId="45" w16cid:durableId="1883177259">
    <w:abstractNumId w:val="44"/>
  </w:num>
  <w:num w:numId="46" w16cid:durableId="185221424">
    <w:abstractNumId w:val="40"/>
  </w:num>
  <w:num w:numId="47" w16cid:durableId="108597202">
    <w:abstractNumId w:val="38"/>
  </w:num>
  <w:num w:numId="48" w16cid:durableId="1035157371">
    <w:abstractNumId w:val="46"/>
  </w:num>
  <w:num w:numId="49" w16cid:durableId="21906900">
    <w:abstractNumId w:val="39"/>
  </w:num>
  <w:num w:numId="50" w16cid:durableId="1947614535">
    <w:abstractNumId w:val="37"/>
  </w:num>
  <w:num w:numId="51" w16cid:durableId="1869415999">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44B"/>
    <w:rsid w:val="00000CB3"/>
    <w:rsid w:val="00000FFB"/>
    <w:rsid w:val="0000244C"/>
    <w:rsid w:val="0000291F"/>
    <w:rsid w:val="0000530D"/>
    <w:rsid w:val="00006F64"/>
    <w:rsid w:val="00013473"/>
    <w:rsid w:val="00017BF8"/>
    <w:rsid w:val="00017CDE"/>
    <w:rsid w:val="00023182"/>
    <w:rsid w:val="0002340D"/>
    <w:rsid w:val="00025AD3"/>
    <w:rsid w:val="00027CB1"/>
    <w:rsid w:val="0003037D"/>
    <w:rsid w:val="00030E45"/>
    <w:rsid w:val="00033AD9"/>
    <w:rsid w:val="00036CFE"/>
    <w:rsid w:val="000374B2"/>
    <w:rsid w:val="000414E7"/>
    <w:rsid w:val="000418FB"/>
    <w:rsid w:val="0004342F"/>
    <w:rsid w:val="0004392F"/>
    <w:rsid w:val="0005463C"/>
    <w:rsid w:val="00056DE4"/>
    <w:rsid w:val="00061471"/>
    <w:rsid w:val="00063CD4"/>
    <w:rsid w:val="00064FEE"/>
    <w:rsid w:val="000711E0"/>
    <w:rsid w:val="000728E5"/>
    <w:rsid w:val="00082FED"/>
    <w:rsid w:val="000900CB"/>
    <w:rsid w:val="00090A44"/>
    <w:rsid w:val="00091025"/>
    <w:rsid w:val="000923E5"/>
    <w:rsid w:val="0009317A"/>
    <w:rsid w:val="0009790B"/>
    <w:rsid w:val="000A0247"/>
    <w:rsid w:val="000B5069"/>
    <w:rsid w:val="000C19BE"/>
    <w:rsid w:val="000D0535"/>
    <w:rsid w:val="000D4350"/>
    <w:rsid w:val="000D458B"/>
    <w:rsid w:val="000D50CA"/>
    <w:rsid w:val="000D627C"/>
    <w:rsid w:val="000D7A12"/>
    <w:rsid w:val="000E4949"/>
    <w:rsid w:val="001022B0"/>
    <w:rsid w:val="00103440"/>
    <w:rsid w:val="00103F1E"/>
    <w:rsid w:val="0010572E"/>
    <w:rsid w:val="0011012B"/>
    <w:rsid w:val="00116395"/>
    <w:rsid w:val="00117411"/>
    <w:rsid w:val="00124ED2"/>
    <w:rsid w:val="001271D8"/>
    <w:rsid w:val="001307D2"/>
    <w:rsid w:val="00130883"/>
    <w:rsid w:val="00133F08"/>
    <w:rsid w:val="00145FB0"/>
    <w:rsid w:val="00146807"/>
    <w:rsid w:val="0014692F"/>
    <w:rsid w:val="001522C2"/>
    <w:rsid w:val="00153D91"/>
    <w:rsid w:val="00156003"/>
    <w:rsid w:val="0015634E"/>
    <w:rsid w:val="0015761C"/>
    <w:rsid w:val="00163936"/>
    <w:rsid w:val="0016403A"/>
    <w:rsid w:val="0016682B"/>
    <w:rsid w:val="00171488"/>
    <w:rsid w:val="0017251F"/>
    <w:rsid w:val="00175023"/>
    <w:rsid w:val="0018044B"/>
    <w:rsid w:val="00180888"/>
    <w:rsid w:val="0019226F"/>
    <w:rsid w:val="00194D8B"/>
    <w:rsid w:val="001A4895"/>
    <w:rsid w:val="001A7387"/>
    <w:rsid w:val="001B336E"/>
    <w:rsid w:val="001C335A"/>
    <w:rsid w:val="001C363D"/>
    <w:rsid w:val="001C61C3"/>
    <w:rsid w:val="001D49AA"/>
    <w:rsid w:val="001E28F3"/>
    <w:rsid w:val="001F360A"/>
    <w:rsid w:val="001F6130"/>
    <w:rsid w:val="00206454"/>
    <w:rsid w:val="0021042A"/>
    <w:rsid w:val="00211376"/>
    <w:rsid w:val="00212D12"/>
    <w:rsid w:val="00213E66"/>
    <w:rsid w:val="00220F04"/>
    <w:rsid w:val="002226BE"/>
    <w:rsid w:val="00226878"/>
    <w:rsid w:val="00230906"/>
    <w:rsid w:val="00231664"/>
    <w:rsid w:val="00235E42"/>
    <w:rsid w:val="00236AE9"/>
    <w:rsid w:val="00241EC7"/>
    <w:rsid w:val="00242463"/>
    <w:rsid w:val="0024293D"/>
    <w:rsid w:val="0024439C"/>
    <w:rsid w:val="002462A3"/>
    <w:rsid w:val="00246ADC"/>
    <w:rsid w:val="00251D87"/>
    <w:rsid w:val="00252F15"/>
    <w:rsid w:val="002531CF"/>
    <w:rsid w:val="00263040"/>
    <w:rsid w:val="00267961"/>
    <w:rsid w:val="00274C4A"/>
    <w:rsid w:val="00276038"/>
    <w:rsid w:val="002800C3"/>
    <w:rsid w:val="00281C69"/>
    <w:rsid w:val="002905FC"/>
    <w:rsid w:val="002911EC"/>
    <w:rsid w:val="00291A51"/>
    <w:rsid w:val="002922B4"/>
    <w:rsid w:val="0029593A"/>
    <w:rsid w:val="00295EED"/>
    <w:rsid w:val="002A1CBF"/>
    <w:rsid w:val="002A1EDC"/>
    <w:rsid w:val="002A6E97"/>
    <w:rsid w:val="002B3931"/>
    <w:rsid w:val="002C00AC"/>
    <w:rsid w:val="002C17DA"/>
    <w:rsid w:val="002C1E34"/>
    <w:rsid w:val="002C2855"/>
    <w:rsid w:val="002C39A9"/>
    <w:rsid w:val="002C653B"/>
    <w:rsid w:val="002D34E4"/>
    <w:rsid w:val="002D389D"/>
    <w:rsid w:val="002E5049"/>
    <w:rsid w:val="002F1411"/>
    <w:rsid w:val="002F5F95"/>
    <w:rsid w:val="002F79BB"/>
    <w:rsid w:val="002F7C8F"/>
    <w:rsid w:val="0030144B"/>
    <w:rsid w:val="003015CB"/>
    <w:rsid w:val="003026C2"/>
    <w:rsid w:val="0030452D"/>
    <w:rsid w:val="0031192A"/>
    <w:rsid w:val="003133A4"/>
    <w:rsid w:val="0031439F"/>
    <w:rsid w:val="003239E3"/>
    <w:rsid w:val="003246A0"/>
    <w:rsid w:val="00325064"/>
    <w:rsid w:val="00327E1F"/>
    <w:rsid w:val="00330416"/>
    <w:rsid w:val="003347C8"/>
    <w:rsid w:val="00334F00"/>
    <w:rsid w:val="00337401"/>
    <w:rsid w:val="00341953"/>
    <w:rsid w:val="00343603"/>
    <w:rsid w:val="00350CFA"/>
    <w:rsid w:val="00361807"/>
    <w:rsid w:val="00366A71"/>
    <w:rsid w:val="00374173"/>
    <w:rsid w:val="003769BF"/>
    <w:rsid w:val="003804BD"/>
    <w:rsid w:val="00381AED"/>
    <w:rsid w:val="00382F7F"/>
    <w:rsid w:val="003914E8"/>
    <w:rsid w:val="003D00A7"/>
    <w:rsid w:val="003D297C"/>
    <w:rsid w:val="003E069E"/>
    <w:rsid w:val="003E150D"/>
    <w:rsid w:val="003E233E"/>
    <w:rsid w:val="003E3A5E"/>
    <w:rsid w:val="003F21ED"/>
    <w:rsid w:val="003F3598"/>
    <w:rsid w:val="003F531F"/>
    <w:rsid w:val="00401A1D"/>
    <w:rsid w:val="0040333E"/>
    <w:rsid w:val="00403D24"/>
    <w:rsid w:val="004105A2"/>
    <w:rsid w:val="00416EC8"/>
    <w:rsid w:val="00425E25"/>
    <w:rsid w:val="00433615"/>
    <w:rsid w:val="0043362B"/>
    <w:rsid w:val="00435864"/>
    <w:rsid w:val="00436E6E"/>
    <w:rsid w:val="00441A5B"/>
    <w:rsid w:val="00443E69"/>
    <w:rsid w:val="00444199"/>
    <w:rsid w:val="00444D24"/>
    <w:rsid w:val="00445A27"/>
    <w:rsid w:val="004479E0"/>
    <w:rsid w:val="00447AC4"/>
    <w:rsid w:val="0045037C"/>
    <w:rsid w:val="00455041"/>
    <w:rsid w:val="00457649"/>
    <w:rsid w:val="00460FCA"/>
    <w:rsid w:val="00463265"/>
    <w:rsid w:val="0046389E"/>
    <w:rsid w:val="0046438F"/>
    <w:rsid w:val="0046711D"/>
    <w:rsid w:val="00472F85"/>
    <w:rsid w:val="00473F6D"/>
    <w:rsid w:val="0048228F"/>
    <w:rsid w:val="0049770E"/>
    <w:rsid w:val="004A1624"/>
    <w:rsid w:val="004B0F87"/>
    <w:rsid w:val="004B7DB0"/>
    <w:rsid w:val="004C08B1"/>
    <w:rsid w:val="004C2D2C"/>
    <w:rsid w:val="004C6959"/>
    <w:rsid w:val="004D18EE"/>
    <w:rsid w:val="004D3AAB"/>
    <w:rsid w:val="004D3D2B"/>
    <w:rsid w:val="004D4FB1"/>
    <w:rsid w:val="004D7FA8"/>
    <w:rsid w:val="004E1860"/>
    <w:rsid w:val="004E2D50"/>
    <w:rsid w:val="004E47E0"/>
    <w:rsid w:val="004F10FD"/>
    <w:rsid w:val="004F2510"/>
    <w:rsid w:val="004F4AC4"/>
    <w:rsid w:val="00517214"/>
    <w:rsid w:val="00521126"/>
    <w:rsid w:val="0052233C"/>
    <w:rsid w:val="005248EB"/>
    <w:rsid w:val="00525273"/>
    <w:rsid w:val="00532D08"/>
    <w:rsid w:val="00535921"/>
    <w:rsid w:val="00542D03"/>
    <w:rsid w:val="00545BE5"/>
    <w:rsid w:val="005474DD"/>
    <w:rsid w:val="00553DE2"/>
    <w:rsid w:val="00555E0F"/>
    <w:rsid w:val="00563CDC"/>
    <w:rsid w:val="0056447D"/>
    <w:rsid w:val="00564EB6"/>
    <w:rsid w:val="005650D2"/>
    <w:rsid w:val="0057030D"/>
    <w:rsid w:val="005709D4"/>
    <w:rsid w:val="005726F4"/>
    <w:rsid w:val="005733EA"/>
    <w:rsid w:val="00574E9B"/>
    <w:rsid w:val="00577F4F"/>
    <w:rsid w:val="005821A6"/>
    <w:rsid w:val="00583FD4"/>
    <w:rsid w:val="005846E1"/>
    <w:rsid w:val="005A10EB"/>
    <w:rsid w:val="005A1E67"/>
    <w:rsid w:val="005A3DE8"/>
    <w:rsid w:val="005A5A3D"/>
    <w:rsid w:val="005A5EE1"/>
    <w:rsid w:val="005B1489"/>
    <w:rsid w:val="005B1D76"/>
    <w:rsid w:val="005B3935"/>
    <w:rsid w:val="005B5FFE"/>
    <w:rsid w:val="005B7BCE"/>
    <w:rsid w:val="005C0128"/>
    <w:rsid w:val="005C3B23"/>
    <w:rsid w:val="005C45FB"/>
    <w:rsid w:val="005C76E1"/>
    <w:rsid w:val="005E3513"/>
    <w:rsid w:val="005E7824"/>
    <w:rsid w:val="005F4FAA"/>
    <w:rsid w:val="005F7105"/>
    <w:rsid w:val="005F7700"/>
    <w:rsid w:val="005F7D7B"/>
    <w:rsid w:val="00611A8E"/>
    <w:rsid w:val="0061548C"/>
    <w:rsid w:val="00617805"/>
    <w:rsid w:val="006310C7"/>
    <w:rsid w:val="00634BD8"/>
    <w:rsid w:val="00636E25"/>
    <w:rsid w:val="00646A5D"/>
    <w:rsid w:val="00673ACD"/>
    <w:rsid w:val="00674514"/>
    <w:rsid w:val="006763DF"/>
    <w:rsid w:val="00676E5C"/>
    <w:rsid w:val="00681B7E"/>
    <w:rsid w:val="00686928"/>
    <w:rsid w:val="00692793"/>
    <w:rsid w:val="00693705"/>
    <w:rsid w:val="00696115"/>
    <w:rsid w:val="0069628C"/>
    <w:rsid w:val="00697577"/>
    <w:rsid w:val="00697807"/>
    <w:rsid w:val="006A343C"/>
    <w:rsid w:val="006A4CEB"/>
    <w:rsid w:val="006A7DC1"/>
    <w:rsid w:val="006B05DE"/>
    <w:rsid w:val="006B321D"/>
    <w:rsid w:val="006B3F11"/>
    <w:rsid w:val="006B7FC9"/>
    <w:rsid w:val="006C149C"/>
    <w:rsid w:val="006C3A10"/>
    <w:rsid w:val="006C5D5A"/>
    <w:rsid w:val="006C68E3"/>
    <w:rsid w:val="006C6EF2"/>
    <w:rsid w:val="006C77CA"/>
    <w:rsid w:val="006D0ADD"/>
    <w:rsid w:val="006D11F6"/>
    <w:rsid w:val="006D1F1E"/>
    <w:rsid w:val="006D6D15"/>
    <w:rsid w:val="006F25EC"/>
    <w:rsid w:val="006F2F7E"/>
    <w:rsid w:val="006F42C5"/>
    <w:rsid w:val="006F4857"/>
    <w:rsid w:val="00700B48"/>
    <w:rsid w:val="00700E42"/>
    <w:rsid w:val="00703AE4"/>
    <w:rsid w:val="007051A3"/>
    <w:rsid w:val="007067BA"/>
    <w:rsid w:val="00717772"/>
    <w:rsid w:val="007211E0"/>
    <w:rsid w:val="00721860"/>
    <w:rsid w:val="00722B37"/>
    <w:rsid w:val="00727328"/>
    <w:rsid w:val="0073663F"/>
    <w:rsid w:val="00737576"/>
    <w:rsid w:val="00744BEB"/>
    <w:rsid w:val="00753349"/>
    <w:rsid w:val="007550EE"/>
    <w:rsid w:val="00756440"/>
    <w:rsid w:val="00757D65"/>
    <w:rsid w:val="00760B4B"/>
    <w:rsid w:val="00761A0B"/>
    <w:rsid w:val="00763AA8"/>
    <w:rsid w:val="00763C58"/>
    <w:rsid w:val="00774040"/>
    <w:rsid w:val="00774C36"/>
    <w:rsid w:val="00780EAA"/>
    <w:rsid w:val="00780FDC"/>
    <w:rsid w:val="00781CF0"/>
    <w:rsid w:val="00784856"/>
    <w:rsid w:val="00785899"/>
    <w:rsid w:val="00785C7C"/>
    <w:rsid w:val="00787FC3"/>
    <w:rsid w:val="007A13ED"/>
    <w:rsid w:val="007A31A7"/>
    <w:rsid w:val="007B0547"/>
    <w:rsid w:val="007B1B76"/>
    <w:rsid w:val="007B230E"/>
    <w:rsid w:val="007B2FF1"/>
    <w:rsid w:val="007B7667"/>
    <w:rsid w:val="007C6A81"/>
    <w:rsid w:val="007C77A3"/>
    <w:rsid w:val="007D117C"/>
    <w:rsid w:val="007D4D3B"/>
    <w:rsid w:val="007D600E"/>
    <w:rsid w:val="007E4CDC"/>
    <w:rsid w:val="007E79C0"/>
    <w:rsid w:val="007F249B"/>
    <w:rsid w:val="008000EF"/>
    <w:rsid w:val="0080017F"/>
    <w:rsid w:val="00805A04"/>
    <w:rsid w:val="00805F98"/>
    <w:rsid w:val="00810A06"/>
    <w:rsid w:val="00811BDB"/>
    <w:rsid w:val="0081443A"/>
    <w:rsid w:val="00821DBF"/>
    <w:rsid w:val="00826917"/>
    <w:rsid w:val="00827339"/>
    <w:rsid w:val="00831A53"/>
    <w:rsid w:val="00832012"/>
    <w:rsid w:val="00832B5E"/>
    <w:rsid w:val="008350B5"/>
    <w:rsid w:val="00836E53"/>
    <w:rsid w:val="008377A0"/>
    <w:rsid w:val="00840085"/>
    <w:rsid w:val="008437D6"/>
    <w:rsid w:val="00844C6C"/>
    <w:rsid w:val="008517A8"/>
    <w:rsid w:val="00852523"/>
    <w:rsid w:val="00855F04"/>
    <w:rsid w:val="00862219"/>
    <w:rsid w:val="008641F4"/>
    <w:rsid w:val="00866B47"/>
    <w:rsid w:val="00883205"/>
    <w:rsid w:val="00891ECB"/>
    <w:rsid w:val="008961DE"/>
    <w:rsid w:val="0089695E"/>
    <w:rsid w:val="008A2344"/>
    <w:rsid w:val="008A4FDB"/>
    <w:rsid w:val="008A7141"/>
    <w:rsid w:val="008B190A"/>
    <w:rsid w:val="008B6B2C"/>
    <w:rsid w:val="008C001E"/>
    <w:rsid w:val="008C5BC7"/>
    <w:rsid w:val="008C64E5"/>
    <w:rsid w:val="008D01C5"/>
    <w:rsid w:val="008D2FEE"/>
    <w:rsid w:val="008D7E2E"/>
    <w:rsid w:val="008E23A2"/>
    <w:rsid w:val="008E2E3D"/>
    <w:rsid w:val="008F0482"/>
    <w:rsid w:val="008F5718"/>
    <w:rsid w:val="008F6BF2"/>
    <w:rsid w:val="009115DE"/>
    <w:rsid w:val="0091405A"/>
    <w:rsid w:val="009174EE"/>
    <w:rsid w:val="0092165F"/>
    <w:rsid w:val="00921EDF"/>
    <w:rsid w:val="00926F9B"/>
    <w:rsid w:val="00927F79"/>
    <w:rsid w:val="00933167"/>
    <w:rsid w:val="00935597"/>
    <w:rsid w:val="0093713E"/>
    <w:rsid w:val="00941903"/>
    <w:rsid w:val="00941C9B"/>
    <w:rsid w:val="00944A3E"/>
    <w:rsid w:val="009463C9"/>
    <w:rsid w:val="00947ED8"/>
    <w:rsid w:val="00950BD5"/>
    <w:rsid w:val="00954149"/>
    <w:rsid w:val="00960839"/>
    <w:rsid w:val="009623D2"/>
    <w:rsid w:val="00962452"/>
    <w:rsid w:val="00962ECD"/>
    <w:rsid w:val="009702DD"/>
    <w:rsid w:val="00970B41"/>
    <w:rsid w:val="00973890"/>
    <w:rsid w:val="00976675"/>
    <w:rsid w:val="00982AF2"/>
    <w:rsid w:val="00983C60"/>
    <w:rsid w:val="00984265"/>
    <w:rsid w:val="00984C94"/>
    <w:rsid w:val="00994864"/>
    <w:rsid w:val="009A6409"/>
    <w:rsid w:val="009A7F63"/>
    <w:rsid w:val="009B4CBC"/>
    <w:rsid w:val="009B5A72"/>
    <w:rsid w:val="009C0A73"/>
    <w:rsid w:val="009C26EF"/>
    <w:rsid w:val="009C29D4"/>
    <w:rsid w:val="009D0E05"/>
    <w:rsid w:val="009D4464"/>
    <w:rsid w:val="009D4688"/>
    <w:rsid w:val="009D6C42"/>
    <w:rsid w:val="009E306E"/>
    <w:rsid w:val="009E43EB"/>
    <w:rsid w:val="009F07B1"/>
    <w:rsid w:val="009F1DA7"/>
    <w:rsid w:val="009F42E3"/>
    <w:rsid w:val="009F59AF"/>
    <w:rsid w:val="009F6BA6"/>
    <w:rsid w:val="00A05714"/>
    <w:rsid w:val="00A128FC"/>
    <w:rsid w:val="00A23CAF"/>
    <w:rsid w:val="00A2593B"/>
    <w:rsid w:val="00A2711F"/>
    <w:rsid w:val="00A31370"/>
    <w:rsid w:val="00A340F9"/>
    <w:rsid w:val="00A34AEE"/>
    <w:rsid w:val="00A3647E"/>
    <w:rsid w:val="00A411E8"/>
    <w:rsid w:val="00A41F10"/>
    <w:rsid w:val="00A4369F"/>
    <w:rsid w:val="00A440F7"/>
    <w:rsid w:val="00A44DF5"/>
    <w:rsid w:val="00A4650D"/>
    <w:rsid w:val="00A46F70"/>
    <w:rsid w:val="00A47D4A"/>
    <w:rsid w:val="00A556A0"/>
    <w:rsid w:val="00A5679A"/>
    <w:rsid w:val="00A579CB"/>
    <w:rsid w:val="00A604C5"/>
    <w:rsid w:val="00A74474"/>
    <w:rsid w:val="00A77CCC"/>
    <w:rsid w:val="00A806F4"/>
    <w:rsid w:val="00A831EB"/>
    <w:rsid w:val="00A941F7"/>
    <w:rsid w:val="00AA0133"/>
    <w:rsid w:val="00AA0AEE"/>
    <w:rsid w:val="00AA1889"/>
    <w:rsid w:val="00AA3634"/>
    <w:rsid w:val="00AA3FB8"/>
    <w:rsid w:val="00AB20C7"/>
    <w:rsid w:val="00AB35DE"/>
    <w:rsid w:val="00AB3827"/>
    <w:rsid w:val="00AB426F"/>
    <w:rsid w:val="00AB6BF3"/>
    <w:rsid w:val="00AC10ED"/>
    <w:rsid w:val="00AC16C3"/>
    <w:rsid w:val="00AC6B58"/>
    <w:rsid w:val="00AD163A"/>
    <w:rsid w:val="00AD1FD7"/>
    <w:rsid w:val="00AD3A89"/>
    <w:rsid w:val="00AF06CD"/>
    <w:rsid w:val="00AF37EF"/>
    <w:rsid w:val="00AF5EED"/>
    <w:rsid w:val="00AF7EDD"/>
    <w:rsid w:val="00B000F9"/>
    <w:rsid w:val="00B0073D"/>
    <w:rsid w:val="00B064BB"/>
    <w:rsid w:val="00B1200D"/>
    <w:rsid w:val="00B12E2C"/>
    <w:rsid w:val="00B13C39"/>
    <w:rsid w:val="00B21F56"/>
    <w:rsid w:val="00B238FB"/>
    <w:rsid w:val="00B3094F"/>
    <w:rsid w:val="00B30F99"/>
    <w:rsid w:val="00B34512"/>
    <w:rsid w:val="00B40FC3"/>
    <w:rsid w:val="00B47C54"/>
    <w:rsid w:val="00B55076"/>
    <w:rsid w:val="00B56BEE"/>
    <w:rsid w:val="00B62555"/>
    <w:rsid w:val="00B64BF5"/>
    <w:rsid w:val="00B713A1"/>
    <w:rsid w:val="00B83844"/>
    <w:rsid w:val="00B83DC6"/>
    <w:rsid w:val="00B97B8C"/>
    <w:rsid w:val="00BA1FB9"/>
    <w:rsid w:val="00BA63DF"/>
    <w:rsid w:val="00BB0FAC"/>
    <w:rsid w:val="00BB2256"/>
    <w:rsid w:val="00BB232E"/>
    <w:rsid w:val="00BB249A"/>
    <w:rsid w:val="00BB6E65"/>
    <w:rsid w:val="00BC1636"/>
    <w:rsid w:val="00BC4393"/>
    <w:rsid w:val="00BD2AE5"/>
    <w:rsid w:val="00BD47AA"/>
    <w:rsid w:val="00BF3806"/>
    <w:rsid w:val="00BF4734"/>
    <w:rsid w:val="00BF7C2C"/>
    <w:rsid w:val="00C0752C"/>
    <w:rsid w:val="00C13948"/>
    <w:rsid w:val="00C15508"/>
    <w:rsid w:val="00C16E86"/>
    <w:rsid w:val="00C20176"/>
    <w:rsid w:val="00C239C4"/>
    <w:rsid w:val="00C27D94"/>
    <w:rsid w:val="00C35C53"/>
    <w:rsid w:val="00C428D4"/>
    <w:rsid w:val="00C43F62"/>
    <w:rsid w:val="00C4530C"/>
    <w:rsid w:val="00C4723E"/>
    <w:rsid w:val="00C529DF"/>
    <w:rsid w:val="00C52D38"/>
    <w:rsid w:val="00C56AE7"/>
    <w:rsid w:val="00C60289"/>
    <w:rsid w:val="00C6422A"/>
    <w:rsid w:val="00C70868"/>
    <w:rsid w:val="00C71D77"/>
    <w:rsid w:val="00C7289F"/>
    <w:rsid w:val="00C76635"/>
    <w:rsid w:val="00C7775C"/>
    <w:rsid w:val="00C80DCB"/>
    <w:rsid w:val="00C80F63"/>
    <w:rsid w:val="00C81CF0"/>
    <w:rsid w:val="00C9132F"/>
    <w:rsid w:val="00C91BD8"/>
    <w:rsid w:val="00C932CE"/>
    <w:rsid w:val="00C94942"/>
    <w:rsid w:val="00CA6A62"/>
    <w:rsid w:val="00CB7C7E"/>
    <w:rsid w:val="00CC513E"/>
    <w:rsid w:val="00CD668E"/>
    <w:rsid w:val="00CD682D"/>
    <w:rsid w:val="00CE42F8"/>
    <w:rsid w:val="00CE4F82"/>
    <w:rsid w:val="00CE52DE"/>
    <w:rsid w:val="00CF1367"/>
    <w:rsid w:val="00CF192F"/>
    <w:rsid w:val="00CF61A9"/>
    <w:rsid w:val="00D0215F"/>
    <w:rsid w:val="00D02D15"/>
    <w:rsid w:val="00D0582B"/>
    <w:rsid w:val="00D079E2"/>
    <w:rsid w:val="00D07F9A"/>
    <w:rsid w:val="00D11A8A"/>
    <w:rsid w:val="00D1414A"/>
    <w:rsid w:val="00D228A2"/>
    <w:rsid w:val="00D23B35"/>
    <w:rsid w:val="00D3697D"/>
    <w:rsid w:val="00D415D8"/>
    <w:rsid w:val="00D41ABB"/>
    <w:rsid w:val="00D44A4C"/>
    <w:rsid w:val="00D475D7"/>
    <w:rsid w:val="00D505A7"/>
    <w:rsid w:val="00D50A21"/>
    <w:rsid w:val="00D556D4"/>
    <w:rsid w:val="00D573AB"/>
    <w:rsid w:val="00D573E3"/>
    <w:rsid w:val="00D60AE8"/>
    <w:rsid w:val="00D6752B"/>
    <w:rsid w:val="00D70DFB"/>
    <w:rsid w:val="00D71275"/>
    <w:rsid w:val="00D74008"/>
    <w:rsid w:val="00D7527B"/>
    <w:rsid w:val="00D8077C"/>
    <w:rsid w:val="00D80C76"/>
    <w:rsid w:val="00D84366"/>
    <w:rsid w:val="00D87894"/>
    <w:rsid w:val="00D90E58"/>
    <w:rsid w:val="00D936D4"/>
    <w:rsid w:val="00D945E1"/>
    <w:rsid w:val="00DA33BE"/>
    <w:rsid w:val="00DB00D9"/>
    <w:rsid w:val="00DB37AB"/>
    <w:rsid w:val="00DB6102"/>
    <w:rsid w:val="00DD0AE1"/>
    <w:rsid w:val="00DD164B"/>
    <w:rsid w:val="00DD2137"/>
    <w:rsid w:val="00DD4E83"/>
    <w:rsid w:val="00DD6FB3"/>
    <w:rsid w:val="00DE0524"/>
    <w:rsid w:val="00DE1A25"/>
    <w:rsid w:val="00DE4F52"/>
    <w:rsid w:val="00DE784C"/>
    <w:rsid w:val="00DF0B26"/>
    <w:rsid w:val="00E071B4"/>
    <w:rsid w:val="00E074B8"/>
    <w:rsid w:val="00E11D2C"/>
    <w:rsid w:val="00E125CB"/>
    <w:rsid w:val="00E15672"/>
    <w:rsid w:val="00E2441D"/>
    <w:rsid w:val="00E25318"/>
    <w:rsid w:val="00E31F6A"/>
    <w:rsid w:val="00E354E3"/>
    <w:rsid w:val="00E37515"/>
    <w:rsid w:val="00E408F8"/>
    <w:rsid w:val="00E44D25"/>
    <w:rsid w:val="00E52C29"/>
    <w:rsid w:val="00E569BF"/>
    <w:rsid w:val="00E6087C"/>
    <w:rsid w:val="00E6364F"/>
    <w:rsid w:val="00E65813"/>
    <w:rsid w:val="00E65B4C"/>
    <w:rsid w:val="00E72BDF"/>
    <w:rsid w:val="00E80CB3"/>
    <w:rsid w:val="00E85CF7"/>
    <w:rsid w:val="00E86367"/>
    <w:rsid w:val="00E92590"/>
    <w:rsid w:val="00EA3351"/>
    <w:rsid w:val="00EA3B61"/>
    <w:rsid w:val="00EA4B7B"/>
    <w:rsid w:val="00EA7084"/>
    <w:rsid w:val="00EB0CC2"/>
    <w:rsid w:val="00EB10CF"/>
    <w:rsid w:val="00EB3503"/>
    <w:rsid w:val="00EB39C2"/>
    <w:rsid w:val="00EB50CD"/>
    <w:rsid w:val="00EB69D6"/>
    <w:rsid w:val="00EB7631"/>
    <w:rsid w:val="00EC42B2"/>
    <w:rsid w:val="00EC69CA"/>
    <w:rsid w:val="00ED0BE1"/>
    <w:rsid w:val="00ED415E"/>
    <w:rsid w:val="00ED6AC8"/>
    <w:rsid w:val="00EE4D61"/>
    <w:rsid w:val="00EF0093"/>
    <w:rsid w:val="00EF1D63"/>
    <w:rsid w:val="00EF24D4"/>
    <w:rsid w:val="00EF6219"/>
    <w:rsid w:val="00EF629A"/>
    <w:rsid w:val="00F01CAB"/>
    <w:rsid w:val="00F03E93"/>
    <w:rsid w:val="00F04B6F"/>
    <w:rsid w:val="00F0580A"/>
    <w:rsid w:val="00F07A94"/>
    <w:rsid w:val="00F113A3"/>
    <w:rsid w:val="00F14574"/>
    <w:rsid w:val="00F15906"/>
    <w:rsid w:val="00F170CC"/>
    <w:rsid w:val="00F2080B"/>
    <w:rsid w:val="00F278D3"/>
    <w:rsid w:val="00F27DDA"/>
    <w:rsid w:val="00F30845"/>
    <w:rsid w:val="00F31F6F"/>
    <w:rsid w:val="00F41D9A"/>
    <w:rsid w:val="00F46C03"/>
    <w:rsid w:val="00F526ED"/>
    <w:rsid w:val="00F56211"/>
    <w:rsid w:val="00F56C00"/>
    <w:rsid w:val="00F60E62"/>
    <w:rsid w:val="00F66591"/>
    <w:rsid w:val="00F71580"/>
    <w:rsid w:val="00F733DB"/>
    <w:rsid w:val="00F75550"/>
    <w:rsid w:val="00F75927"/>
    <w:rsid w:val="00F8762F"/>
    <w:rsid w:val="00F9257B"/>
    <w:rsid w:val="00F94463"/>
    <w:rsid w:val="00F94C14"/>
    <w:rsid w:val="00F95B17"/>
    <w:rsid w:val="00F97431"/>
    <w:rsid w:val="00FA21C8"/>
    <w:rsid w:val="00FA56F3"/>
    <w:rsid w:val="00FA6465"/>
    <w:rsid w:val="00FA694A"/>
    <w:rsid w:val="00FB18EC"/>
    <w:rsid w:val="00FB6568"/>
    <w:rsid w:val="00FD0B79"/>
    <w:rsid w:val="00FD2601"/>
    <w:rsid w:val="00FD79BB"/>
    <w:rsid w:val="00FE40BE"/>
    <w:rsid w:val="00FE7D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F7C7B"/>
  <w15:docId w15:val="{6F1DCEC3-1D8D-4BD6-8109-6A497CA9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144B"/>
    <w:pPr>
      <w:suppressAutoHyphens/>
      <w:ind w:left="454" w:hanging="227"/>
      <w:jc w:val="both"/>
    </w:pPr>
    <w:rPr>
      <w:rFonts w:ascii="Times New Roman" w:eastAsia="Times New Roman" w:hAnsi="Times New Roman"/>
      <w:sz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30144B"/>
    <w:rPr>
      <w:rFonts w:ascii="Verdana" w:hAnsi="Verdana"/>
    </w:rPr>
  </w:style>
  <w:style w:type="character" w:customStyle="1" w:styleId="TekstpodstawowyZnak">
    <w:name w:val="Tekst podstawowy Znak"/>
    <w:basedOn w:val="Domylnaczcionkaakapitu"/>
    <w:link w:val="Tekstpodstawowy"/>
    <w:rsid w:val="0030144B"/>
    <w:rPr>
      <w:rFonts w:ascii="Verdana" w:eastAsia="Times New Roman" w:hAnsi="Verdana" w:cs="Times New Roman"/>
      <w:sz w:val="24"/>
      <w:szCs w:val="20"/>
      <w:lang w:eastAsia="ar-SA"/>
    </w:rPr>
  </w:style>
  <w:style w:type="paragraph" w:styleId="Tekstpodstawowywcity">
    <w:name w:val="Body Text Indent"/>
    <w:basedOn w:val="Normalny"/>
    <w:link w:val="TekstpodstawowywcityZnak"/>
    <w:rsid w:val="0030144B"/>
    <w:pPr>
      <w:ind w:left="3240"/>
      <w:jc w:val="center"/>
    </w:pPr>
    <w:rPr>
      <w:rFonts w:ascii="Tahoma" w:hAnsi="Tahoma"/>
      <w:i/>
    </w:rPr>
  </w:style>
  <w:style w:type="character" w:customStyle="1" w:styleId="TekstpodstawowywcityZnak">
    <w:name w:val="Tekst podstawowy wcięty Znak"/>
    <w:basedOn w:val="Domylnaczcionkaakapitu"/>
    <w:link w:val="Tekstpodstawowywcity"/>
    <w:rsid w:val="0030144B"/>
    <w:rPr>
      <w:rFonts w:ascii="Tahoma" w:eastAsia="Times New Roman" w:hAnsi="Tahoma" w:cs="Times New Roman"/>
      <w:i/>
      <w:sz w:val="24"/>
      <w:szCs w:val="20"/>
      <w:lang w:eastAsia="ar-SA"/>
    </w:rPr>
  </w:style>
  <w:style w:type="paragraph" w:styleId="Akapitzlist">
    <w:name w:val="List Paragraph"/>
    <w:basedOn w:val="Normalny"/>
    <w:qFormat/>
    <w:rsid w:val="0030144B"/>
    <w:pPr>
      <w:ind w:left="720"/>
    </w:pPr>
  </w:style>
  <w:style w:type="paragraph" w:customStyle="1" w:styleId="Default">
    <w:name w:val="Default"/>
    <w:rsid w:val="0030144B"/>
    <w:pPr>
      <w:suppressAutoHyphens/>
      <w:autoSpaceDE w:val="0"/>
    </w:pPr>
    <w:rPr>
      <w:rFonts w:eastAsia="Arial" w:cs="Calibri"/>
      <w:color w:val="000000"/>
      <w:sz w:val="24"/>
      <w:szCs w:val="24"/>
      <w:lang w:eastAsia="ar-SA"/>
    </w:rPr>
  </w:style>
  <w:style w:type="paragraph" w:styleId="Tekstdymka">
    <w:name w:val="Balloon Text"/>
    <w:basedOn w:val="Normalny"/>
    <w:link w:val="TekstdymkaZnak"/>
    <w:uiPriority w:val="99"/>
    <w:semiHidden/>
    <w:unhideWhenUsed/>
    <w:rsid w:val="002F5F95"/>
    <w:rPr>
      <w:rFonts w:ascii="Tahoma" w:hAnsi="Tahoma" w:cs="Tahoma"/>
      <w:sz w:val="16"/>
      <w:szCs w:val="16"/>
    </w:rPr>
  </w:style>
  <w:style w:type="character" w:customStyle="1" w:styleId="TekstdymkaZnak">
    <w:name w:val="Tekst dymka Znak"/>
    <w:basedOn w:val="Domylnaczcionkaakapitu"/>
    <w:link w:val="Tekstdymka"/>
    <w:uiPriority w:val="99"/>
    <w:semiHidden/>
    <w:rsid w:val="002F5F95"/>
    <w:rPr>
      <w:rFonts w:ascii="Tahoma" w:eastAsia="Times New Roman" w:hAnsi="Tahoma" w:cs="Tahoma"/>
      <w:sz w:val="16"/>
      <w:szCs w:val="16"/>
      <w:lang w:eastAsia="ar-SA"/>
    </w:rPr>
  </w:style>
  <w:style w:type="paragraph" w:styleId="Nagwek">
    <w:name w:val="header"/>
    <w:basedOn w:val="Normalny"/>
    <w:link w:val="NagwekZnak"/>
    <w:uiPriority w:val="99"/>
    <w:unhideWhenUsed/>
    <w:rsid w:val="005726F4"/>
    <w:pPr>
      <w:tabs>
        <w:tab w:val="center" w:pos="4536"/>
        <w:tab w:val="right" w:pos="9072"/>
      </w:tabs>
    </w:pPr>
  </w:style>
  <w:style w:type="character" w:customStyle="1" w:styleId="NagwekZnak">
    <w:name w:val="Nagłówek Znak"/>
    <w:basedOn w:val="Domylnaczcionkaakapitu"/>
    <w:link w:val="Nagwek"/>
    <w:uiPriority w:val="99"/>
    <w:rsid w:val="005726F4"/>
    <w:rPr>
      <w:rFonts w:ascii="Times New Roman" w:eastAsia="Times New Roman" w:hAnsi="Times New Roman"/>
      <w:sz w:val="24"/>
      <w:lang w:eastAsia="ar-SA"/>
    </w:rPr>
  </w:style>
  <w:style w:type="paragraph" w:styleId="Stopka">
    <w:name w:val="footer"/>
    <w:basedOn w:val="Normalny"/>
    <w:link w:val="StopkaZnak"/>
    <w:uiPriority w:val="99"/>
    <w:unhideWhenUsed/>
    <w:rsid w:val="005726F4"/>
    <w:pPr>
      <w:tabs>
        <w:tab w:val="center" w:pos="4536"/>
        <w:tab w:val="right" w:pos="9072"/>
      </w:tabs>
    </w:pPr>
  </w:style>
  <w:style w:type="character" w:customStyle="1" w:styleId="StopkaZnak">
    <w:name w:val="Stopka Znak"/>
    <w:basedOn w:val="Domylnaczcionkaakapitu"/>
    <w:link w:val="Stopka"/>
    <w:uiPriority w:val="99"/>
    <w:rsid w:val="005726F4"/>
    <w:rPr>
      <w:rFonts w:ascii="Times New Roman" w:eastAsia="Times New Roman" w:hAnsi="Times New Roman"/>
      <w:sz w:val="24"/>
      <w:lang w:eastAsia="ar-SA"/>
    </w:rPr>
  </w:style>
  <w:style w:type="character" w:styleId="Odwoaniedokomentarza">
    <w:name w:val="annotation reference"/>
    <w:basedOn w:val="Domylnaczcionkaakapitu"/>
    <w:uiPriority w:val="99"/>
    <w:semiHidden/>
    <w:unhideWhenUsed/>
    <w:rsid w:val="00C4530C"/>
    <w:rPr>
      <w:sz w:val="16"/>
      <w:szCs w:val="16"/>
    </w:rPr>
  </w:style>
  <w:style w:type="paragraph" w:styleId="Tekstkomentarza">
    <w:name w:val="annotation text"/>
    <w:basedOn w:val="Normalny"/>
    <w:link w:val="TekstkomentarzaZnak"/>
    <w:uiPriority w:val="99"/>
    <w:unhideWhenUsed/>
    <w:rsid w:val="00C4530C"/>
    <w:rPr>
      <w:sz w:val="20"/>
    </w:rPr>
  </w:style>
  <w:style w:type="character" w:customStyle="1" w:styleId="TekstkomentarzaZnak">
    <w:name w:val="Tekst komentarza Znak"/>
    <w:basedOn w:val="Domylnaczcionkaakapitu"/>
    <w:link w:val="Tekstkomentarza"/>
    <w:uiPriority w:val="99"/>
    <w:rsid w:val="00C4530C"/>
    <w:rPr>
      <w:rFonts w:ascii="Times New Roman" w:eastAsia="Times New Roman" w:hAnsi="Times New Roman"/>
      <w:lang w:eastAsia="ar-SA"/>
    </w:rPr>
  </w:style>
  <w:style w:type="paragraph" w:styleId="Tematkomentarza">
    <w:name w:val="annotation subject"/>
    <w:basedOn w:val="Tekstkomentarza"/>
    <w:next w:val="Tekstkomentarza"/>
    <w:link w:val="TematkomentarzaZnak"/>
    <w:uiPriority w:val="99"/>
    <w:semiHidden/>
    <w:unhideWhenUsed/>
    <w:rsid w:val="00C4530C"/>
    <w:rPr>
      <w:b/>
      <w:bCs/>
    </w:rPr>
  </w:style>
  <w:style w:type="character" w:customStyle="1" w:styleId="TematkomentarzaZnak">
    <w:name w:val="Temat komentarza Znak"/>
    <w:basedOn w:val="TekstkomentarzaZnak"/>
    <w:link w:val="Tematkomentarza"/>
    <w:uiPriority w:val="99"/>
    <w:semiHidden/>
    <w:rsid w:val="00C4530C"/>
    <w:rPr>
      <w:rFonts w:ascii="Times New Roman" w:eastAsia="Times New Roman" w:hAnsi="Times New Roman"/>
      <w:b/>
      <w:bCs/>
      <w:lang w:eastAsia="ar-SA"/>
    </w:rPr>
  </w:style>
  <w:style w:type="paragraph" w:styleId="Poprawka">
    <w:name w:val="Revision"/>
    <w:hidden/>
    <w:uiPriority w:val="99"/>
    <w:semiHidden/>
    <w:rsid w:val="00274C4A"/>
    <w:rPr>
      <w:rFonts w:ascii="Times New Roman" w:eastAsia="Times New Roman" w:hAnsi="Times New Roman"/>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69D66-102F-45A4-94F5-A4124492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4672</Words>
  <Characters>28037</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cectom</dc:creator>
  <cp:lastModifiedBy>Renata Dyczak</cp:lastModifiedBy>
  <cp:revision>22</cp:revision>
  <cp:lastPrinted>2026-02-16T13:06:00Z</cp:lastPrinted>
  <dcterms:created xsi:type="dcterms:W3CDTF">2026-02-12T11:20:00Z</dcterms:created>
  <dcterms:modified xsi:type="dcterms:W3CDTF">2026-02-17T11:36:00Z</dcterms:modified>
</cp:coreProperties>
</file>